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E551" w14:textId="093273BB" w:rsidR="004824F9" w:rsidRPr="00817D1D" w:rsidRDefault="004824F9" w:rsidP="004824F9">
      <w:pPr>
        <w:jc w:val="both"/>
        <w:rPr>
          <w:rFonts w:ascii="Arial" w:eastAsia="Times New Roman" w:hAnsi="Arial" w:cs="Arial"/>
          <w:b/>
        </w:rPr>
      </w:pPr>
      <w:r w:rsidRPr="00817D1D">
        <w:rPr>
          <w:rFonts w:ascii="Arial" w:hAnsi="Arial" w:cs="Arial"/>
          <w:b/>
          <w:sz w:val="22"/>
          <w:szCs w:val="22"/>
          <w:u w:val="single"/>
        </w:rPr>
        <w:t>ABT Sportsline 202</w:t>
      </w:r>
      <w:r w:rsidR="00D16344">
        <w:rPr>
          <w:rFonts w:ascii="Arial" w:hAnsi="Arial" w:cs="Arial"/>
          <w:b/>
          <w:sz w:val="22"/>
          <w:szCs w:val="22"/>
          <w:u w:val="single"/>
        </w:rPr>
        <w:t>1</w:t>
      </w:r>
      <w:r w:rsidRPr="00817D1D">
        <w:rPr>
          <w:rFonts w:ascii="Arial" w:hAnsi="Arial" w:cs="Arial"/>
          <w:b/>
          <w:sz w:val="22"/>
          <w:szCs w:val="22"/>
          <w:u w:val="single"/>
        </w:rPr>
        <w:t xml:space="preserve"> – Pressemeldung KW</w:t>
      </w:r>
      <w:r w:rsidR="00F6691D" w:rsidRPr="00F6691D">
        <w:rPr>
          <w:rFonts w:ascii="Arial" w:hAnsi="Arial" w:cs="Arial"/>
          <w:b/>
          <w:sz w:val="22"/>
          <w:szCs w:val="22"/>
          <w:u w:val="single"/>
        </w:rPr>
        <w:t>3</w:t>
      </w:r>
      <w:r w:rsidR="00744460">
        <w:rPr>
          <w:rFonts w:ascii="Arial" w:hAnsi="Arial" w:cs="Arial"/>
          <w:b/>
          <w:sz w:val="22"/>
          <w:szCs w:val="22"/>
          <w:u w:val="single"/>
        </w:rPr>
        <w:t>4</w:t>
      </w:r>
    </w:p>
    <w:p w14:paraId="11BB0642" w14:textId="77777777" w:rsidR="004824F9" w:rsidRPr="00817D1D" w:rsidRDefault="004824F9" w:rsidP="004824F9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4EEBBD6F" w14:textId="730DE248" w:rsidR="004824F9" w:rsidRPr="00647972" w:rsidRDefault="00744460" w:rsidP="004824F9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Von 0 auf 100 in unter 5 Sekunden</w:t>
      </w:r>
    </w:p>
    <w:p w14:paraId="1267FFA3" w14:textId="4C516324" w:rsidR="002B71B5" w:rsidRPr="00610F31" w:rsidRDefault="002B71B5" w:rsidP="002B71B5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ABT SQ5 TDI </w:t>
      </w:r>
      <w:r>
        <w:rPr>
          <w:rFonts w:ascii="Arial" w:eastAsia="Times New Roman" w:hAnsi="Arial" w:cs="Arial"/>
          <w:b/>
          <w:sz w:val="28"/>
          <w:szCs w:val="28"/>
        </w:rPr>
        <w:t>glänzt</w:t>
      </w:r>
      <w:r>
        <w:rPr>
          <w:rFonts w:ascii="Arial" w:eastAsia="Times New Roman" w:hAnsi="Arial" w:cs="Arial"/>
          <w:b/>
          <w:sz w:val="28"/>
          <w:szCs w:val="28"/>
        </w:rPr>
        <w:t xml:space="preserve"> mit </w:t>
      </w:r>
      <w:r w:rsidRPr="005F753F">
        <w:rPr>
          <w:rFonts w:ascii="Arial" w:eastAsia="Times New Roman" w:hAnsi="Arial" w:cs="Arial"/>
          <w:b/>
          <w:sz w:val="28"/>
          <w:szCs w:val="28"/>
        </w:rPr>
        <w:t>38</w:t>
      </w:r>
      <w:r>
        <w:rPr>
          <w:rFonts w:ascii="Arial" w:eastAsia="Times New Roman" w:hAnsi="Arial" w:cs="Arial"/>
          <w:b/>
          <w:sz w:val="28"/>
          <w:szCs w:val="28"/>
        </w:rPr>
        <w:t>5</w:t>
      </w:r>
      <w:r>
        <w:rPr>
          <w:rFonts w:ascii="Arial" w:eastAsia="Times New Roman" w:hAnsi="Arial" w:cs="Arial"/>
          <w:b/>
          <w:sz w:val="28"/>
          <w:szCs w:val="28"/>
        </w:rPr>
        <w:t xml:space="preserve"> PS und</w:t>
      </w:r>
      <w:r w:rsidR="00CF7533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9142F8">
        <w:rPr>
          <w:rFonts w:ascii="Arial" w:eastAsia="Times New Roman" w:hAnsi="Arial" w:cs="Arial"/>
          <w:b/>
          <w:sz w:val="28"/>
          <w:szCs w:val="28"/>
        </w:rPr>
        <w:t>stylishen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gramStart"/>
      <w:r w:rsidR="00CF7533">
        <w:rPr>
          <w:rFonts w:ascii="Arial" w:eastAsia="Times New Roman" w:hAnsi="Arial" w:cs="Arial"/>
          <w:b/>
          <w:sz w:val="28"/>
          <w:szCs w:val="28"/>
        </w:rPr>
        <w:t xml:space="preserve">HR </w:t>
      </w:r>
      <w:r>
        <w:rPr>
          <w:rFonts w:ascii="Arial" w:eastAsia="Times New Roman" w:hAnsi="Arial" w:cs="Arial"/>
          <w:b/>
          <w:sz w:val="28"/>
          <w:szCs w:val="28"/>
        </w:rPr>
        <w:t>Rädern</w:t>
      </w:r>
      <w:proofErr w:type="gramEnd"/>
      <w:r>
        <w:rPr>
          <w:rFonts w:ascii="Arial" w:eastAsia="Times New Roman" w:hAnsi="Arial" w:cs="Arial"/>
          <w:b/>
          <w:sz w:val="28"/>
          <w:szCs w:val="28"/>
        </w:rPr>
        <w:t xml:space="preserve"> in 2</w:t>
      </w:r>
      <w:r>
        <w:rPr>
          <w:rFonts w:ascii="Arial" w:eastAsia="Times New Roman" w:hAnsi="Arial" w:cs="Arial"/>
          <w:b/>
          <w:sz w:val="28"/>
          <w:szCs w:val="28"/>
        </w:rPr>
        <w:t>1</w:t>
      </w:r>
      <w:r>
        <w:rPr>
          <w:rFonts w:ascii="Arial" w:eastAsia="Times New Roman" w:hAnsi="Arial" w:cs="Arial"/>
          <w:b/>
          <w:sz w:val="28"/>
          <w:szCs w:val="28"/>
        </w:rPr>
        <w:t xml:space="preserve"> Zoll</w:t>
      </w:r>
    </w:p>
    <w:p w14:paraId="623217A4" w14:textId="674353BB" w:rsidR="003B7B1D" w:rsidRDefault="003B7B1D" w:rsidP="009D46CD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2FC75F4B" w14:textId="5C626A6E" w:rsidR="00F0281E" w:rsidRPr="000263AB" w:rsidRDefault="002B71B5" w:rsidP="009D46CD">
      <w:pPr>
        <w:jc w:val="both"/>
        <w:rPr>
          <w:rFonts w:ascii="Arial" w:eastAsia="Times New Roman" w:hAnsi="Arial" w:cs="Arial"/>
          <w:sz w:val="22"/>
          <w:szCs w:val="22"/>
        </w:rPr>
      </w:pPr>
      <w:r w:rsidRPr="000263AB">
        <w:rPr>
          <w:rFonts w:ascii="Arial" w:eastAsia="Times New Roman" w:hAnsi="Arial" w:cs="Arial"/>
          <w:sz w:val="22"/>
          <w:szCs w:val="22"/>
        </w:rPr>
        <w:t>2012 stellte Audi die erste Generation des SQ5 vor.</w:t>
      </w:r>
      <w:r w:rsidR="00481CEF" w:rsidRPr="000263AB">
        <w:rPr>
          <w:rFonts w:ascii="Arial" w:eastAsia="Times New Roman" w:hAnsi="Arial" w:cs="Arial"/>
          <w:sz w:val="22"/>
          <w:szCs w:val="22"/>
        </w:rPr>
        <w:t xml:space="preserve"> Um den sportlichen Anspruch des SUVs zu unterstreichen, </w:t>
      </w:r>
      <w:r w:rsidR="00246E5A" w:rsidRPr="000263AB">
        <w:rPr>
          <w:rFonts w:ascii="Arial" w:eastAsia="Times New Roman" w:hAnsi="Arial" w:cs="Arial"/>
          <w:sz w:val="22"/>
          <w:szCs w:val="22"/>
        </w:rPr>
        <w:t xml:space="preserve">wählten </w:t>
      </w:r>
      <w:r w:rsidR="00481CEF" w:rsidRPr="000263AB">
        <w:rPr>
          <w:rFonts w:ascii="Arial" w:eastAsia="Times New Roman" w:hAnsi="Arial" w:cs="Arial"/>
          <w:sz w:val="22"/>
          <w:szCs w:val="22"/>
        </w:rPr>
        <w:t>die Ingolstädter für die Vorstellung des neuen Modells einen legendären Ort zu einer ganz besonderen Zeit – das 24-Stunden-Rennen in Le Mans. Und der Hochleistungs-Q5 konnte</w:t>
      </w:r>
      <w:r w:rsidR="009142F8" w:rsidRPr="000263AB">
        <w:rPr>
          <w:rFonts w:ascii="Arial" w:eastAsia="Times New Roman" w:hAnsi="Arial" w:cs="Arial"/>
          <w:sz w:val="22"/>
          <w:szCs w:val="22"/>
        </w:rPr>
        <w:t xml:space="preserve"> im Anschluss die Fachleute tatsächlich</w:t>
      </w:r>
      <w:r w:rsidR="00481CEF" w:rsidRPr="000263AB">
        <w:rPr>
          <w:rFonts w:ascii="Arial" w:eastAsia="Times New Roman" w:hAnsi="Arial" w:cs="Arial"/>
          <w:sz w:val="22"/>
          <w:szCs w:val="22"/>
        </w:rPr>
        <w:t xml:space="preserve"> mit seiner Dynamik überzeugen. Mittlerweile liegt dieser in der zweiten Generation vor und ist natürlich ein Fall für den</w:t>
      </w:r>
      <w:r w:rsidR="00F0281E" w:rsidRPr="000263AB">
        <w:rPr>
          <w:rFonts w:ascii="Arial" w:eastAsia="Times New Roman" w:hAnsi="Arial" w:cs="Arial"/>
          <w:sz w:val="22"/>
          <w:szCs w:val="22"/>
        </w:rPr>
        <w:t xml:space="preserve"> bayerischen</w:t>
      </w:r>
      <w:r w:rsidR="00481CEF" w:rsidRPr="000263AB">
        <w:rPr>
          <w:rFonts w:ascii="Arial" w:eastAsia="Times New Roman" w:hAnsi="Arial" w:cs="Arial"/>
          <w:sz w:val="22"/>
          <w:szCs w:val="22"/>
        </w:rPr>
        <w:t xml:space="preserve"> Veredler </w:t>
      </w:r>
      <w:r w:rsidR="00481CEF" w:rsidRPr="000263AB">
        <w:rPr>
          <w:rFonts w:ascii="Arial" w:eastAsia="Times New Roman" w:hAnsi="Arial" w:cs="Arial"/>
          <w:b/>
          <w:bCs/>
          <w:sz w:val="22"/>
          <w:szCs w:val="22"/>
        </w:rPr>
        <w:t>ABT Sportsline</w:t>
      </w:r>
      <w:r w:rsidR="00481CEF" w:rsidRPr="000263AB">
        <w:rPr>
          <w:rFonts w:ascii="Arial" w:eastAsia="Times New Roman" w:hAnsi="Arial" w:cs="Arial"/>
          <w:sz w:val="22"/>
          <w:szCs w:val="22"/>
        </w:rPr>
        <w:t xml:space="preserve">.  </w:t>
      </w:r>
      <w:r w:rsidRPr="000263AB">
        <w:rPr>
          <w:rFonts w:ascii="Arial" w:eastAsia="Times New Roman" w:hAnsi="Arial" w:cs="Arial"/>
          <w:sz w:val="22"/>
          <w:szCs w:val="22"/>
        </w:rPr>
        <w:t xml:space="preserve"> </w:t>
      </w:r>
    </w:p>
    <w:p w14:paraId="1A8E1F30" w14:textId="77777777" w:rsidR="00F0281E" w:rsidRPr="000263AB" w:rsidRDefault="00F0281E" w:rsidP="009D46CD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71DD7D98" w14:textId="539EBB7D" w:rsidR="00CF7533" w:rsidRPr="000263AB" w:rsidRDefault="00F0281E" w:rsidP="009D46CD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0263AB">
        <w:rPr>
          <w:rFonts w:ascii="Arial" w:eastAsia="Times New Roman" w:hAnsi="Arial" w:cs="Arial"/>
          <w:sz w:val="22"/>
          <w:szCs w:val="22"/>
        </w:rPr>
        <w:t xml:space="preserve">Die Kemptener verbessern die Leistung des </w:t>
      </w:r>
      <w:r w:rsidRPr="000263AB">
        <w:rPr>
          <w:rFonts w:ascii="Arial" w:eastAsia="Times New Roman" w:hAnsi="Arial" w:cs="Arial"/>
          <w:sz w:val="22"/>
          <w:szCs w:val="22"/>
        </w:rPr>
        <w:t>3.0 TDI</w:t>
      </w:r>
      <w:r w:rsidRPr="000263AB">
        <w:rPr>
          <w:rFonts w:ascii="Arial" w:eastAsia="Times New Roman" w:hAnsi="Arial" w:cs="Arial"/>
          <w:sz w:val="22"/>
          <w:szCs w:val="22"/>
        </w:rPr>
        <w:t xml:space="preserve"> von ursprünglich 341 PS (251 kW) </w:t>
      </w:r>
      <w:r w:rsidRPr="000263AB">
        <w:rPr>
          <w:rFonts w:ascii="Arial" w:hAnsi="Arial" w:cs="Arial"/>
          <w:sz w:val="22"/>
          <w:szCs w:val="22"/>
        </w:rPr>
        <w:t>und 700</w:t>
      </w:r>
      <w:r w:rsidRPr="000263AB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263AB">
        <w:rPr>
          <w:rFonts w:ascii="Arial" w:eastAsia="Times New Roman" w:hAnsi="Arial" w:cs="Arial"/>
          <w:sz w:val="22"/>
          <w:szCs w:val="22"/>
        </w:rPr>
        <w:t>Nm</w:t>
      </w:r>
      <w:proofErr w:type="spellEnd"/>
      <w:r w:rsidRPr="000263AB">
        <w:rPr>
          <w:rFonts w:ascii="Arial" w:eastAsia="Times New Roman" w:hAnsi="Arial" w:cs="Arial"/>
          <w:sz w:val="22"/>
          <w:szCs w:val="22"/>
        </w:rPr>
        <w:t xml:space="preserve"> auf kraftvolle </w:t>
      </w:r>
      <w:r w:rsidRPr="000263AB">
        <w:rPr>
          <w:rFonts w:ascii="Arial" w:eastAsia="Times New Roman" w:hAnsi="Arial" w:cs="Arial"/>
          <w:sz w:val="22"/>
          <w:szCs w:val="22"/>
        </w:rPr>
        <w:t>38</w:t>
      </w:r>
      <w:r w:rsidRPr="000263AB">
        <w:rPr>
          <w:rFonts w:ascii="Arial" w:eastAsia="Times New Roman" w:hAnsi="Arial" w:cs="Arial"/>
          <w:sz w:val="22"/>
          <w:szCs w:val="22"/>
        </w:rPr>
        <w:t>5</w:t>
      </w:r>
      <w:r w:rsidRPr="000263AB">
        <w:rPr>
          <w:rFonts w:ascii="Arial" w:eastAsia="Times New Roman" w:hAnsi="Arial" w:cs="Arial"/>
          <w:sz w:val="22"/>
          <w:szCs w:val="22"/>
        </w:rPr>
        <w:t xml:space="preserve"> PS (28</w:t>
      </w:r>
      <w:r w:rsidRPr="000263AB">
        <w:rPr>
          <w:rFonts w:ascii="Arial" w:eastAsia="Times New Roman" w:hAnsi="Arial" w:cs="Arial"/>
          <w:sz w:val="22"/>
          <w:szCs w:val="22"/>
        </w:rPr>
        <w:t>3</w:t>
      </w:r>
      <w:r w:rsidRPr="000263AB">
        <w:rPr>
          <w:rFonts w:ascii="Arial" w:eastAsia="Times New Roman" w:hAnsi="Arial" w:cs="Arial"/>
          <w:sz w:val="22"/>
          <w:szCs w:val="22"/>
        </w:rPr>
        <w:t xml:space="preserve"> kW) </w:t>
      </w:r>
      <w:r w:rsidRPr="000263AB">
        <w:rPr>
          <w:rFonts w:ascii="Arial" w:eastAsia="Times New Roman" w:hAnsi="Arial" w:cs="Arial"/>
          <w:sz w:val="22"/>
          <w:szCs w:val="22"/>
        </w:rPr>
        <w:t xml:space="preserve">sowie </w:t>
      </w:r>
      <w:r w:rsidRPr="000263AB">
        <w:rPr>
          <w:rFonts w:ascii="Arial" w:eastAsia="Times New Roman" w:hAnsi="Arial" w:cs="Arial"/>
          <w:sz w:val="22"/>
          <w:szCs w:val="22"/>
        </w:rPr>
        <w:t>760 </w:t>
      </w:r>
      <w:proofErr w:type="spellStart"/>
      <w:r w:rsidRPr="000263AB">
        <w:rPr>
          <w:rFonts w:ascii="Arial" w:eastAsia="Times New Roman" w:hAnsi="Arial" w:cs="Arial"/>
          <w:sz w:val="22"/>
          <w:szCs w:val="22"/>
        </w:rPr>
        <w:t>Nm</w:t>
      </w:r>
      <w:proofErr w:type="spellEnd"/>
      <w:r w:rsidRPr="000263AB">
        <w:rPr>
          <w:rFonts w:ascii="Arial" w:eastAsia="Times New Roman" w:hAnsi="Arial" w:cs="Arial"/>
          <w:sz w:val="22"/>
          <w:szCs w:val="22"/>
        </w:rPr>
        <w:t xml:space="preserve"> Drehmoment</w:t>
      </w:r>
      <w:r w:rsidRPr="000263AB">
        <w:rPr>
          <w:rFonts w:ascii="Arial" w:eastAsia="Times New Roman" w:hAnsi="Arial" w:cs="Arial"/>
          <w:sz w:val="22"/>
          <w:szCs w:val="22"/>
        </w:rPr>
        <w:t xml:space="preserve">. Ermöglicht wird dies </w:t>
      </w:r>
      <w:r w:rsidR="00CF7533" w:rsidRPr="000263AB">
        <w:rPr>
          <w:rFonts w:ascii="Arial" w:eastAsia="Times New Roman" w:hAnsi="Arial" w:cs="Arial"/>
          <w:sz w:val="22"/>
          <w:szCs w:val="22"/>
        </w:rPr>
        <w:t xml:space="preserve">durch die Leistungssteigerung </w:t>
      </w:r>
      <w:r w:rsidR="00CF7533" w:rsidRPr="000263AB">
        <w:rPr>
          <w:rFonts w:ascii="Arial" w:eastAsia="Times New Roman" w:hAnsi="Arial" w:cs="Arial"/>
          <w:b/>
          <w:bCs/>
          <w:sz w:val="22"/>
          <w:szCs w:val="22"/>
        </w:rPr>
        <w:t>ABT Power</w:t>
      </w:r>
      <w:r w:rsidR="00CF7533" w:rsidRPr="000263AB">
        <w:rPr>
          <w:rFonts w:ascii="Arial" w:eastAsia="Times New Roman" w:hAnsi="Arial" w:cs="Arial"/>
          <w:sz w:val="22"/>
          <w:szCs w:val="22"/>
        </w:rPr>
        <w:t xml:space="preserve">*, welche auf dem </w:t>
      </w:r>
      <w:r w:rsidR="00CF7533" w:rsidRPr="000263AB">
        <w:rPr>
          <w:rFonts w:ascii="Arial" w:eastAsia="Times New Roman" w:hAnsi="Arial" w:cs="Arial"/>
          <w:sz w:val="22"/>
          <w:szCs w:val="22"/>
        </w:rPr>
        <w:t xml:space="preserve">Hightech-Steuergerät </w:t>
      </w:r>
      <w:r w:rsidR="00CF7533" w:rsidRPr="000263AB">
        <w:rPr>
          <w:rFonts w:ascii="Arial" w:eastAsia="Times New Roman" w:hAnsi="Arial" w:cs="Arial"/>
          <w:b/>
          <w:bCs/>
          <w:sz w:val="22"/>
          <w:szCs w:val="22"/>
        </w:rPr>
        <w:t>ABT Engine Control</w:t>
      </w:r>
      <w:r w:rsidR="00CF7533" w:rsidRPr="000263AB">
        <w:rPr>
          <w:rFonts w:ascii="Arial" w:eastAsia="Times New Roman" w:hAnsi="Arial" w:cs="Arial"/>
          <w:sz w:val="22"/>
          <w:szCs w:val="22"/>
        </w:rPr>
        <w:t xml:space="preserve"> (AEC) </w:t>
      </w:r>
      <w:r w:rsidR="00CF7533" w:rsidRPr="000263AB">
        <w:rPr>
          <w:rFonts w:ascii="Arial" w:eastAsia="Times New Roman" w:hAnsi="Arial" w:cs="Arial"/>
          <w:sz w:val="22"/>
          <w:szCs w:val="22"/>
        </w:rPr>
        <w:t>basiert.</w:t>
      </w:r>
      <w:r w:rsidR="00246E5A" w:rsidRPr="000263AB">
        <w:rPr>
          <w:rFonts w:ascii="Arial" w:eastAsia="Times New Roman" w:hAnsi="Arial" w:cs="Arial"/>
          <w:sz w:val="22"/>
          <w:szCs w:val="22"/>
        </w:rPr>
        <w:t xml:space="preserve"> Letztere</w:t>
      </w:r>
      <w:r w:rsidR="00CF7533" w:rsidRPr="000263AB">
        <w:rPr>
          <w:rFonts w:ascii="Arial" w:eastAsia="Times New Roman" w:hAnsi="Arial" w:cs="Arial"/>
          <w:sz w:val="22"/>
          <w:szCs w:val="22"/>
        </w:rPr>
        <w:t xml:space="preserve"> garantiert </w:t>
      </w:r>
      <w:r w:rsidR="00CF7533" w:rsidRPr="000263AB">
        <w:rPr>
          <w:rFonts w:ascii="Arial" w:eastAsia="Times New Roman" w:hAnsi="Arial" w:cs="Arial"/>
          <w:color w:val="000000" w:themeColor="text1"/>
          <w:sz w:val="22"/>
          <w:szCs w:val="22"/>
        </w:rPr>
        <w:t>o</w:t>
      </w:r>
      <w:r w:rsidR="00CF7533" w:rsidRPr="000263AB">
        <w:rPr>
          <w:rFonts w:ascii="Arial" w:eastAsia="Times New Roman" w:hAnsi="Arial" w:cs="Arial"/>
          <w:color w:val="000000" w:themeColor="text1"/>
          <w:sz w:val="22"/>
          <w:szCs w:val="22"/>
        </w:rPr>
        <w:t>ptimale Leistungsnutzung bei gleichzeitigem Motorschutz</w:t>
      </w:r>
      <w:r w:rsidR="00CF7533" w:rsidRPr="000263AB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  <w:r w:rsidR="009142F8" w:rsidRPr="000263A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Der Standardsprint auf das Landstraßentempo gelingt</w:t>
      </w:r>
      <w:r w:rsidR="00CD67AA" w:rsidRPr="000263A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so ohne</w:t>
      </w:r>
      <w:r w:rsidR="00246E5A" w:rsidRPr="000263A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9142F8" w:rsidRPr="000263AB">
        <w:rPr>
          <w:rFonts w:ascii="Arial" w:eastAsia="Times New Roman" w:hAnsi="Arial" w:cs="Arial"/>
          <w:color w:val="000000" w:themeColor="text1"/>
          <w:sz w:val="22"/>
          <w:szCs w:val="22"/>
        </w:rPr>
        <w:t>Probleme in weniger als fünf Sekunden.</w:t>
      </w:r>
      <w:r w:rsidR="00CF7533" w:rsidRPr="000263A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CF7533" w:rsidRPr="000263A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Die </w:t>
      </w:r>
      <w:r w:rsidR="00CF7533" w:rsidRPr="000263AB">
        <w:rPr>
          <w:rFonts w:ascii="Arial" w:eastAsia="Times New Roman" w:hAnsi="Arial" w:cs="Arial"/>
          <w:b/>
          <w:sz w:val="22"/>
          <w:szCs w:val="22"/>
        </w:rPr>
        <w:t>ABT</w:t>
      </w:r>
      <w:r w:rsidR="00CF7533" w:rsidRPr="000263AB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CF7533" w:rsidRPr="000263AB">
        <w:rPr>
          <w:rFonts w:ascii="Arial" w:eastAsia="Times New Roman" w:hAnsi="Arial" w:cs="Arial"/>
          <w:b/>
          <w:sz w:val="22"/>
          <w:szCs w:val="22"/>
        </w:rPr>
        <w:t>Fahrwerksfedern</w:t>
      </w:r>
      <w:r w:rsidR="00CF7533" w:rsidRPr="000263AB">
        <w:rPr>
          <w:rFonts w:ascii="Arial" w:eastAsia="Times New Roman" w:hAnsi="Arial" w:cs="Arial"/>
          <w:sz w:val="22"/>
          <w:szCs w:val="22"/>
        </w:rPr>
        <w:t xml:space="preserve"> </w:t>
      </w:r>
      <w:r w:rsidR="00CF7533" w:rsidRPr="000263AB">
        <w:rPr>
          <w:rFonts w:ascii="Arial" w:eastAsia="Times New Roman" w:hAnsi="Arial" w:cs="Arial"/>
          <w:color w:val="000000" w:themeColor="text1"/>
          <w:sz w:val="22"/>
          <w:szCs w:val="22"/>
        </w:rPr>
        <w:t>steigern</w:t>
      </w:r>
      <w:r w:rsidR="000263A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außerdem</w:t>
      </w:r>
      <w:r w:rsidR="00CF7533" w:rsidRPr="000263A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das querdynamische Potenzial des SQ5</w:t>
      </w:r>
      <w:r w:rsidR="00C56B2B" w:rsidRPr="000263AB">
        <w:rPr>
          <w:rFonts w:ascii="Arial" w:eastAsia="Times New Roman" w:hAnsi="Arial" w:cs="Arial"/>
          <w:color w:val="000000" w:themeColor="text1"/>
          <w:sz w:val="22"/>
          <w:szCs w:val="22"/>
        </w:rPr>
        <w:t>, damit die zusätzlichen P</w:t>
      </w:r>
      <w:r w:rsidR="00CD67AA" w:rsidRPr="000263AB">
        <w:rPr>
          <w:rFonts w:ascii="Arial" w:eastAsia="Times New Roman" w:hAnsi="Arial" w:cs="Arial"/>
          <w:color w:val="000000" w:themeColor="text1"/>
          <w:sz w:val="22"/>
          <w:szCs w:val="22"/>
        </w:rPr>
        <w:t>ferdestärken</w:t>
      </w:r>
      <w:r w:rsidR="00C56B2B" w:rsidRPr="000263A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9142F8" w:rsidRPr="000263A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noch besser </w:t>
      </w:r>
      <w:r w:rsidR="00C56B2B" w:rsidRPr="000263AB">
        <w:rPr>
          <w:rFonts w:ascii="Arial" w:eastAsia="Times New Roman" w:hAnsi="Arial" w:cs="Arial"/>
          <w:color w:val="000000" w:themeColor="text1"/>
          <w:sz w:val="22"/>
          <w:szCs w:val="22"/>
        </w:rPr>
        <w:t>auf die Straße gebracht werden</w:t>
      </w:r>
      <w:r w:rsidR="00CD67AA" w:rsidRPr="000263A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können</w:t>
      </w:r>
      <w:r w:rsidR="00C56B2B" w:rsidRPr="000263AB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  <w:r w:rsidR="00B6053C" w:rsidRPr="000263A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CF7533" w:rsidRPr="000263AB">
        <w:rPr>
          <w:rFonts w:ascii="Arial" w:eastAsia="Times New Roman" w:hAnsi="Arial" w:cs="Arial"/>
          <w:sz w:val="22"/>
          <w:szCs w:val="22"/>
        </w:rPr>
        <w:t xml:space="preserve">Die variable Tieferlegung von 35 bis 60 mm weiß zudem optisch zu gefallen. </w:t>
      </w:r>
      <w:r w:rsidR="00CF7533" w:rsidRPr="000263A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14:paraId="7314C0B1" w14:textId="77777777" w:rsidR="00CF7533" w:rsidRPr="000263AB" w:rsidRDefault="00CF7533" w:rsidP="009D46CD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3A82AF2F" w14:textId="6FCFC9AB" w:rsidR="006C5DF1" w:rsidRPr="000263AB" w:rsidRDefault="00CF7533" w:rsidP="009D46CD">
      <w:pPr>
        <w:jc w:val="both"/>
        <w:rPr>
          <w:rFonts w:ascii="Arial" w:eastAsia="Times New Roman" w:hAnsi="Arial" w:cs="Arial"/>
          <w:sz w:val="22"/>
          <w:szCs w:val="22"/>
        </w:rPr>
      </w:pPr>
      <w:r w:rsidRPr="000263A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Stichwort Optik: </w:t>
      </w:r>
      <w:r w:rsidRPr="000263AB">
        <w:rPr>
          <w:rFonts w:ascii="Arial" w:eastAsia="Times New Roman" w:hAnsi="Arial" w:cs="Arial"/>
          <w:sz w:val="22"/>
          <w:szCs w:val="22"/>
        </w:rPr>
        <w:t xml:space="preserve">Der weltgrößte Veredler für Fahrzeuge aus dem VW- und </w:t>
      </w:r>
      <w:proofErr w:type="spellStart"/>
      <w:r w:rsidRPr="000263AB">
        <w:rPr>
          <w:rFonts w:ascii="Arial" w:eastAsia="Times New Roman" w:hAnsi="Arial" w:cs="Arial"/>
          <w:sz w:val="22"/>
          <w:szCs w:val="22"/>
        </w:rPr>
        <w:t>Audikonzern</w:t>
      </w:r>
      <w:proofErr w:type="spellEnd"/>
      <w:r w:rsidRPr="000263AB">
        <w:rPr>
          <w:rFonts w:ascii="Arial" w:eastAsia="Times New Roman" w:hAnsi="Arial" w:cs="Arial"/>
          <w:sz w:val="22"/>
          <w:szCs w:val="22"/>
        </w:rPr>
        <w:t xml:space="preserve"> bietet </w:t>
      </w:r>
      <w:r w:rsidR="00C56B2B" w:rsidRPr="000263AB">
        <w:rPr>
          <w:rFonts w:ascii="Arial" w:eastAsia="Times New Roman" w:hAnsi="Arial" w:cs="Arial"/>
          <w:sz w:val="22"/>
          <w:szCs w:val="22"/>
        </w:rPr>
        <w:t>ein</w:t>
      </w:r>
      <w:r w:rsidR="00CD67AA" w:rsidRPr="000263AB">
        <w:rPr>
          <w:rFonts w:ascii="Arial" w:eastAsia="Times New Roman" w:hAnsi="Arial" w:cs="Arial"/>
          <w:sz w:val="22"/>
          <w:szCs w:val="22"/>
        </w:rPr>
        <w:t xml:space="preserve"> stilvolles</w:t>
      </w:r>
      <w:r w:rsidR="00C56B2B" w:rsidRPr="000263AB">
        <w:rPr>
          <w:rFonts w:ascii="Arial" w:eastAsia="Times New Roman" w:hAnsi="Arial" w:cs="Arial"/>
          <w:sz w:val="22"/>
          <w:szCs w:val="22"/>
        </w:rPr>
        <w:t xml:space="preserve"> Quartett an unterschiedlichen Felgen für den SQ5 an. Nur ein Highlight davon ist das 21 Zoll große Modell </w:t>
      </w:r>
      <w:r w:rsidR="00C56B2B" w:rsidRPr="000263AB">
        <w:rPr>
          <w:rFonts w:ascii="Arial" w:eastAsia="Times New Roman" w:hAnsi="Arial" w:cs="Arial"/>
          <w:b/>
          <w:bCs/>
          <w:sz w:val="22"/>
          <w:szCs w:val="22"/>
        </w:rPr>
        <w:t>HR</w:t>
      </w:r>
      <w:r w:rsidR="00C56B2B" w:rsidRPr="000263AB">
        <w:rPr>
          <w:rFonts w:ascii="Arial" w:eastAsia="Times New Roman" w:hAnsi="Arial" w:cs="Arial"/>
          <w:sz w:val="22"/>
          <w:szCs w:val="22"/>
        </w:rPr>
        <w:t xml:space="preserve"> in der Farbgebung </w:t>
      </w:r>
      <w:proofErr w:type="spellStart"/>
      <w:r w:rsidR="00C56B2B" w:rsidRPr="000263AB">
        <w:rPr>
          <w:rFonts w:ascii="Arial" w:eastAsia="Times New Roman" w:hAnsi="Arial" w:cs="Arial"/>
          <w:sz w:val="22"/>
          <w:szCs w:val="22"/>
        </w:rPr>
        <w:t>glossy</w:t>
      </w:r>
      <w:proofErr w:type="spellEnd"/>
      <w:r w:rsidR="00C56B2B" w:rsidRPr="000263AB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C56B2B" w:rsidRPr="000263AB">
        <w:rPr>
          <w:rFonts w:ascii="Arial" w:eastAsia="Times New Roman" w:hAnsi="Arial" w:cs="Arial"/>
          <w:sz w:val="22"/>
          <w:szCs w:val="22"/>
        </w:rPr>
        <w:t>black</w:t>
      </w:r>
      <w:proofErr w:type="spellEnd"/>
      <w:r w:rsidR="00C56B2B" w:rsidRPr="000263AB">
        <w:rPr>
          <w:rFonts w:ascii="Arial" w:eastAsia="Times New Roman" w:hAnsi="Arial" w:cs="Arial"/>
          <w:sz w:val="22"/>
          <w:szCs w:val="22"/>
        </w:rPr>
        <w:t xml:space="preserve">. Ein absoluter Eyecatcher ist zudem die </w:t>
      </w:r>
      <w:r w:rsidR="00C56B2B" w:rsidRPr="000263AB">
        <w:rPr>
          <w:rFonts w:ascii="Arial" w:eastAsia="Times New Roman" w:hAnsi="Arial" w:cs="Arial"/>
          <w:b/>
          <w:bCs/>
          <w:sz w:val="22"/>
          <w:szCs w:val="22"/>
        </w:rPr>
        <w:t>ABT Türeinstiegsbeleuchtung</w:t>
      </w:r>
      <w:r w:rsidR="00C56B2B" w:rsidRPr="000263AB">
        <w:rPr>
          <w:rFonts w:ascii="Arial" w:eastAsia="Times New Roman" w:hAnsi="Arial" w:cs="Arial"/>
          <w:sz w:val="22"/>
          <w:szCs w:val="22"/>
        </w:rPr>
        <w:t xml:space="preserve">. Diese </w:t>
      </w:r>
      <w:r w:rsidR="00C56B2B" w:rsidRPr="000263AB">
        <w:rPr>
          <w:rFonts w:ascii="Arial" w:eastAsia="Times New Roman" w:hAnsi="Arial" w:cs="Arial"/>
          <w:sz w:val="22"/>
          <w:szCs w:val="22"/>
        </w:rPr>
        <w:t>projiziert</w:t>
      </w:r>
      <w:r w:rsidR="00C56B2B" w:rsidRPr="000263AB">
        <w:rPr>
          <w:rFonts w:ascii="Arial" w:eastAsia="Times New Roman" w:hAnsi="Arial" w:cs="Arial"/>
          <w:sz w:val="22"/>
          <w:szCs w:val="22"/>
        </w:rPr>
        <w:t xml:space="preserve"> </w:t>
      </w:r>
      <w:r w:rsidR="00C56B2B" w:rsidRPr="000263AB">
        <w:rPr>
          <w:rFonts w:ascii="Arial" w:eastAsia="Times New Roman" w:hAnsi="Arial" w:cs="Arial"/>
          <w:sz w:val="22"/>
          <w:szCs w:val="22"/>
        </w:rPr>
        <w:t>den guten Namen</w:t>
      </w:r>
      <w:r w:rsidR="00C56B2B" w:rsidRPr="000263AB">
        <w:rPr>
          <w:rFonts w:ascii="Arial" w:eastAsia="Times New Roman" w:hAnsi="Arial" w:cs="Arial"/>
          <w:sz w:val="22"/>
          <w:szCs w:val="22"/>
        </w:rPr>
        <w:t xml:space="preserve"> der </w:t>
      </w:r>
      <w:r w:rsidR="00CD67AA" w:rsidRPr="000263AB">
        <w:rPr>
          <w:rFonts w:ascii="Arial" w:eastAsia="Times New Roman" w:hAnsi="Arial" w:cs="Arial"/>
          <w:sz w:val="22"/>
          <w:szCs w:val="22"/>
        </w:rPr>
        <w:t>Allgäuer</w:t>
      </w:r>
      <w:r w:rsidR="00C56B2B" w:rsidRPr="000263AB">
        <w:rPr>
          <w:rFonts w:ascii="Arial" w:eastAsia="Times New Roman" w:hAnsi="Arial" w:cs="Arial"/>
          <w:sz w:val="22"/>
          <w:szCs w:val="22"/>
        </w:rPr>
        <w:t xml:space="preserve"> Edelschmiede</w:t>
      </w:r>
      <w:r w:rsidR="00C56B2B" w:rsidRPr="000263AB">
        <w:rPr>
          <w:rFonts w:ascii="Arial" w:eastAsia="Times New Roman" w:hAnsi="Arial" w:cs="Arial"/>
          <w:sz w:val="22"/>
          <w:szCs w:val="22"/>
        </w:rPr>
        <w:t xml:space="preserve"> beim Ein- und Aussteigen auf den Asphal</w:t>
      </w:r>
      <w:r w:rsidR="00C56B2B" w:rsidRPr="000263AB">
        <w:rPr>
          <w:rFonts w:ascii="Arial" w:eastAsia="Times New Roman" w:hAnsi="Arial" w:cs="Arial"/>
          <w:sz w:val="22"/>
          <w:szCs w:val="22"/>
        </w:rPr>
        <w:t xml:space="preserve">t.  </w:t>
      </w:r>
      <w:r w:rsidR="00F0281E" w:rsidRPr="000263AB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6BBE8C8B" w14:textId="77777777" w:rsidR="001B0FF0" w:rsidRPr="000263AB" w:rsidRDefault="001B0FF0" w:rsidP="009D46CD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CF0172F" w14:textId="1ABCA422" w:rsidR="003B7B1D" w:rsidRPr="000263AB" w:rsidRDefault="0066313D" w:rsidP="009D46CD">
      <w:pPr>
        <w:jc w:val="both"/>
        <w:rPr>
          <w:rFonts w:ascii="Arial" w:eastAsia="Times New Roman" w:hAnsi="Arial" w:cs="Arial"/>
          <w:sz w:val="22"/>
          <w:szCs w:val="22"/>
        </w:rPr>
      </w:pPr>
      <w:r w:rsidRPr="000263AB">
        <w:rPr>
          <w:rFonts w:ascii="Arial" w:eastAsia="Times New Roman" w:hAnsi="Arial" w:cs="Arial"/>
          <w:sz w:val="22"/>
          <w:szCs w:val="22"/>
        </w:rPr>
        <w:t xml:space="preserve">Welche </w:t>
      </w:r>
      <w:r w:rsidR="00891F78">
        <w:rPr>
          <w:rFonts w:ascii="Arial" w:eastAsia="Times New Roman" w:hAnsi="Arial" w:cs="Arial"/>
          <w:sz w:val="22"/>
          <w:szCs w:val="22"/>
        </w:rPr>
        <w:t>weiteren</w:t>
      </w:r>
      <w:r w:rsidR="009142F8" w:rsidRPr="000263AB">
        <w:rPr>
          <w:rFonts w:ascii="Arial" w:eastAsia="Times New Roman" w:hAnsi="Arial" w:cs="Arial"/>
          <w:sz w:val="22"/>
          <w:szCs w:val="22"/>
        </w:rPr>
        <w:t xml:space="preserve"> </w:t>
      </w:r>
      <w:r w:rsidR="00CD67AA" w:rsidRPr="000263AB">
        <w:rPr>
          <w:rFonts w:ascii="Arial" w:eastAsia="Times New Roman" w:hAnsi="Arial" w:cs="Arial"/>
          <w:sz w:val="22"/>
          <w:szCs w:val="22"/>
        </w:rPr>
        <w:t>Räder</w:t>
      </w:r>
      <w:r w:rsidR="009142F8" w:rsidRPr="000263AB">
        <w:rPr>
          <w:rFonts w:ascii="Arial" w:eastAsia="Times New Roman" w:hAnsi="Arial" w:cs="Arial"/>
          <w:sz w:val="22"/>
          <w:szCs w:val="22"/>
        </w:rPr>
        <w:t>optionen und Features</w:t>
      </w:r>
      <w:r w:rsidR="000263AB">
        <w:rPr>
          <w:rFonts w:ascii="Arial" w:eastAsia="Times New Roman" w:hAnsi="Arial" w:cs="Arial"/>
          <w:sz w:val="22"/>
          <w:szCs w:val="22"/>
        </w:rPr>
        <w:t xml:space="preserve"> darüber hinaus </w:t>
      </w:r>
      <w:r w:rsidR="009142F8" w:rsidRPr="000263AB">
        <w:rPr>
          <w:rFonts w:ascii="Arial" w:eastAsia="Times New Roman" w:hAnsi="Arial" w:cs="Arial"/>
          <w:sz w:val="22"/>
          <w:szCs w:val="22"/>
        </w:rPr>
        <w:t>für das SUV verfügbar sind</w:t>
      </w:r>
      <w:r w:rsidRPr="000263AB">
        <w:rPr>
          <w:rFonts w:ascii="Arial" w:eastAsia="Times New Roman" w:hAnsi="Arial" w:cs="Arial"/>
          <w:sz w:val="22"/>
          <w:szCs w:val="22"/>
        </w:rPr>
        <w:t xml:space="preserve">, </w:t>
      </w:r>
      <w:r w:rsidR="009142F8" w:rsidRPr="000263AB">
        <w:rPr>
          <w:rFonts w:ascii="Arial" w:eastAsia="Times New Roman" w:hAnsi="Arial" w:cs="Arial"/>
          <w:sz w:val="22"/>
          <w:szCs w:val="22"/>
        </w:rPr>
        <w:t>offenbart</w:t>
      </w:r>
      <w:r w:rsidRPr="000263AB">
        <w:rPr>
          <w:rFonts w:ascii="Arial" w:eastAsia="Times New Roman" w:hAnsi="Arial" w:cs="Arial"/>
          <w:sz w:val="22"/>
          <w:szCs w:val="22"/>
        </w:rPr>
        <w:t xml:space="preserve"> tagesaktuell</w:t>
      </w:r>
      <w:r w:rsidR="009142F8" w:rsidRPr="000263AB">
        <w:rPr>
          <w:rFonts w:ascii="Arial" w:eastAsia="Times New Roman" w:hAnsi="Arial" w:cs="Arial"/>
          <w:sz w:val="22"/>
          <w:szCs w:val="22"/>
        </w:rPr>
        <w:t xml:space="preserve"> und </w:t>
      </w:r>
      <w:r w:rsidR="00891F78" w:rsidRPr="00891F78">
        <w:rPr>
          <w:rFonts w:ascii="Arial" w:eastAsia="Times New Roman" w:hAnsi="Arial" w:cs="Arial"/>
          <w:sz w:val="22"/>
          <w:szCs w:val="22"/>
        </w:rPr>
        <w:t xml:space="preserve">en </w:t>
      </w:r>
      <w:proofErr w:type="spellStart"/>
      <w:r w:rsidR="00891F78" w:rsidRPr="00891F78">
        <w:rPr>
          <w:rFonts w:ascii="Arial" w:eastAsia="Times New Roman" w:hAnsi="Arial" w:cs="Arial"/>
          <w:sz w:val="22"/>
          <w:szCs w:val="22"/>
        </w:rPr>
        <w:t>détail</w:t>
      </w:r>
      <w:proofErr w:type="spellEnd"/>
      <w:r w:rsidRPr="000263AB">
        <w:rPr>
          <w:rFonts w:ascii="Arial" w:eastAsia="Times New Roman" w:hAnsi="Arial" w:cs="Arial"/>
          <w:sz w:val="22"/>
          <w:szCs w:val="22"/>
        </w:rPr>
        <w:t xml:space="preserve"> der </w:t>
      </w:r>
      <w:hyperlink r:id="rId8" w:history="1">
        <w:r w:rsidRPr="000263AB">
          <w:rPr>
            <w:rStyle w:val="Hyperlink"/>
            <w:rFonts w:ascii="Arial" w:eastAsia="Times New Roman" w:hAnsi="Arial" w:cs="Arial"/>
            <w:b/>
            <w:bCs/>
            <w:color w:val="auto"/>
            <w:sz w:val="22"/>
            <w:szCs w:val="22"/>
          </w:rPr>
          <w:t>ABT Konfigurator</w:t>
        </w:r>
      </w:hyperlink>
      <w:r w:rsidRPr="000263AB">
        <w:rPr>
          <w:rFonts w:ascii="Arial" w:eastAsia="Times New Roman" w:hAnsi="Arial" w:cs="Arial"/>
          <w:sz w:val="22"/>
          <w:szCs w:val="22"/>
        </w:rPr>
        <w:t>.</w:t>
      </w:r>
    </w:p>
    <w:p w14:paraId="731B1B90" w14:textId="77777777" w:rsidR="009C4F65" w:rsidRPr="000263AB" w:rsidRDefault="009C4F65" w:rsidP="009D46CD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2DCD2989" w14:textId="77777777" w:rsidR="00DE72B5" w:rsidRDefault="00DE72B5" w:rsidP="00CB56B2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2F8D9668" w14:textId="77777777" w:rsidR="00B97B65" w:rsidRPr="00CA3FE4" w:rsidRDefault="00B97B65" w:rsidP="00B97B65">
      <w:pPr>
        <w:jc w:val="both"/>
        <w:rPr>
          <w:rFonts w:ascii="Arial" w:eastAsia="Times New Roman" w:hAnsi="Arial" w:cs="Arial"/>
          <w:color w:val="FF0000"/>
          <w:sz w:val="22"/>
          <w:szCs w:val="22"/>
        </w:rPr>
      </w:pPr>
      <w:r>
        <w:rPr>
          <w:rFonts w:ascii="Arial" w:eastAsia="Times New Roman" w:hAnsi="Arial" w:cs="Arial"/>
          <w:sz w:val="18"/>
          <w:szCs w:val="18"/>
        </w:rPr>
        <w:t xml:space="preserve">*Die Leistungsangaben des Motors entsprechen den Anforderungen der EWG/80/1269. Das Verfahren und der Prüfstandhersteller sind vom Fahrzeughersteller verifiziert und freigegeben. Weitere Details finden Sie auf </w:t>
      </w:r>
      <w:hyperlink r:id="rId9" w:history="1">
        <w:r w:rsidRPr="00FC689A">
          <w:rPr>
            <w:rFonts w:ascii="Arial" w:eastAsia="Times New Roman" w:hAnsi="Arial" w:cs="Arial"/>
            <w:sz w:val="18"/>
            <w:szCs w:val="18"/>
            <w:u w:val="single"/>
          </w:rPr>
          <w:t>www.abt-sportsline.de/leistungsmessung</w:t>
        </w:r>
      </w:hyperlink>
      <w:r>
        <w:rPr>
          <w:rFonts w:ascii="Arial" w:eastAsia="Times New Roman" w:hAnsi="Arial" w:cs="Arial"/>
          <w:sz w:val="18"/>
          <w:szCs w:val="18"/>
        </w:rPr>
        <w:t>.</w:t>
      </w:r>
    </w:p>
    <w:p w14:paraId="2DE25101" w14:textId="77777777" w:rsidR="00E550C1" w:rsidRPr="00572A8F" w:rsidRDefault="00E550C1" w:rsidP="00E550C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4787E73C" w14:textId="77777777" w:rsidR="00DC1EF6" w:rsidRDefault="00DC1EF6" w:rsidP="00DC1EF6">
      <w:pPr>
        <w:rPr>
          <w:rStyle w:val="Hyperlink"/>
          <w:rFonts w:ascii="ArialMT" w:hAnsi="ArialMT"/>
          <w:color w:val="000000" w:themeColor="text1"/>
          <w:sz w:val="20"/>
          <w:szCs w:val="20"/>
        </w:rPr>
      </w:pPr>
      <w:r w:rsidRPr="001B404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Text/Fotos unter:</w:t>
      </w:r>
      <w:r w:rsidRPr="001B404E">
        <w:rPr>
          <w:rStyle w:val="apple-converted-space"/>
          <w:rFonts w:ascii="ArialMT" w:hAnsi="ArialMT"/>
          <w:color w:val="1F497D"/>
          <w:sz w:val="20"/>
          <w:szCs w:val="20"/>
        </w:rPr>
        <w:t> </w:t>
      </w:r>
      <w:hyperlink r:id="rId10" w:history="1">
        <w:r w:rsidRPr="001B404E">
          <w:rPr>
            <w:rStyle w:val="Hyperlink"/>
            <w:rFonts w:ascii="ArialMT" w:hAnsi="ArialMT"/>
            <w:color w:val="000000" w:themeColor="text1"/>
            <w:sz w:val="20"/>
            <w:szCs w:val="20"/>
          </w:rPr>
          <w:t>www.abt-sportsline.de/unternehmen/presse/pressemitteilungen</w:t>
        </w:r>
      </w:hyperlink>
    </w:p>
    <w:p w14:paraId="64CE3DC8" w14:textId="77777777" w:rsidR="00E550C1" w:rsidRPr="00E3049E" w:rsidRDefault="00E550C1" w:rsidP="00E550C1">
      <w:pPr>
        <w:pBdr>
          <w:bottom w:val="single" w:sz="12" w:space="1" w:color="auto"/>
        </w:pBdr>
        <w:rPr>
          <w:rFonts w:ascii="Arial" w:hAnsi="Arial" w:cs="Arial"/>
          <w:b/>
          <w:sz w:val="21"/>
          <w:szCs w:val="21"/>
        </w:rPr>
      </w:pPr>
    </w:p>
    <w:p w14:paraId="57250AB4" w14:textId="77777777" w:rsidR="00E550C1" w:rsidRPr="00E3049E" w:rsidRDefault="00E550C1" w:rsidP="00E550C1">
      <w:pPr>
        <w:rPr>
          <w:rFonts w:ascii="Arial" w:hAnsi="Arial" w:cs="Arial"/>
          <w:b/>
          <w:sz w:val="21"/>
          <w:szCs w:val="21"/>
          <w:u w:val="single"/>
        </w:rPr>
      </w:pPr>
    </w:p>
    <w:p w14:paraId="43188E8E" w14:textId="77777777" w:rsidR="00E550C1" w:rsidRPr="00A3292E" w:rsidRDefault="00E550C1" w:rsidP="00E550C1">
      <w:pPr>
        <w:pStyle w:val="Textkrper2"/>
        <w:rPr>
          <w:rFonts w:ascii="Arial" w:hAnsi="Arial"/>
          <w:b w:val="0"/>
          <w:sz w:val="20"/>
          <w:lang w:val="de-DE"/>
        </w:rPr>
      </w:pPr>
      <w:r w:rsidRPr="00234484">
        <w:rPr>
          <w:rFonts w:ascii="Arial" w:hAnsi="Arial" w:cs="Arial"/>
          <w:sz w:val="20"/>
          <w:szCs w:val="18"/>
          <w:u w:val="single"/>
        </w:rPr>
        <w:t>Presse-Kontakt</w:t>
      </w:r>
      <w:r w:rsidRPr="00234484">
        <w:rPr>
          <w:rFonts w:ascii="Arial" w:hAnsi="Arial" w:cs="Arial"/>
          <w:b w:val="0"/>
          <w:sz w:val="20"/>
          <w:szCs w:val="18"/>
        </w:rPr>
        <w:t xml:space="preserve">: </w:t>
      </w:r>
      <w:r w:rsidRPr="00234484">
        <w:rPr>
          <w:rFonts w:ascii="Arial" w:hAnsi="Arial" w:cs="Arial"/>
          <w:sz w:val="20"/>
          <w:szCs w:val="18"/>
        </w:rPr>
        <w:t>ABT Sportsline</w:t>
      </w:r>
      <w:r>
        <w:rPr>
          <w:rFonts w:ascii="Arial" w:hAnsi="Arial" w:cs="Arial"/>
          <w:b w:val="0"/>
          <w:sz w:val="20"/>
          <w:szCs w:val="18"/>
        </w:rPr>
        <w:t xml:space="preserve">; </w:t>
      </w:r>
      <w:r>
        <w:rPr>
          <w:rFonts w:ascii="Arial" w:hAnsi="Arial" w:cs="Arial"/>
          <w:b w:val="0"/>
          <w:sz w:val="20"/>
          <w:szCs w:val="18"/>
          <w:lang w:val="de-DE"/>
        </w:rPr>
        <w:t>Karla Kanz</w:t>
      </w:r>
      <w:r>
        <w:rPr>
          <w:rFonts w:ascii="Arial" w:hAnsi="Arial" w:cs="Arial"/>
          <w:b w:val="0"/>
          <w:sz w:val="20"/>
          <w:szCs w:val="18"/>
        </w:rPr>
        <w:t>; Johann-Abt-Str</w:t>
      </w:r>
      <w:r w:rsidRPr="00234484">
        <w:rPr>
          <w:rFonts w:ascii="Arial" w:hAnsi="Arial" w:cs="Arial"/>
          <w:b w:val="0"/>
          <w:sz w:val="20"/>
          <w:szCs w:val="18"/>
        </w:rPr>
        <w:t xml:space="preserve">. </w:t>
      </w:r>
      <w:r w:rsidRPr="00A3292E">
        <w:rPr>
          <w:rFonts w:ascii="Arial" w:hAnsi="Arial"/>
          <w:b w:val="0"/>
          <w:sz w:val="20"/>
          <w:lang w:val="de-DE"/>
        </w:rPr>
        <w:t>2; D-87437 Kempten</w:t>
      </w:r>
    </w:p>
    <w:p w14:paraId="2021BE65" w14:textId="77777777" w:rsidR="00E550C1" w:rsidRPr="00A3292E" w:rsidRDefault="00E550C1" w:rsidP="00E550C1">
      <w:pPr>
        <w:pStyle w:val="Textkrper2"/>
        <w:rPr>
          <w:rStyle w:val="Hyperlink"/>
          <w:rFonts w:ascii="Arial" w:hAnsi="Arial"/>
          <w:color w:val="auto"/>
          <w:sz w:val="20"/>
          <w:lang w:val="de-DE"/>
        </w:rPr>
      </w:pPr>
      <w:r w:rsidRPr="00A3292E">
        <w:rPr>
          <w:rFonts w:ascii="Arial" w:hAnsi="Arial"/>
          <w:b w:val="0"/>
          <w:sz w:val="20"/>
          <w:lang w:val="de-DE"/>
        </w:rPr>
        <w:t>Tel.: +49-831/57140-58; E</w:t>
      </w:r>
      <w:r>
        <w:rPr>
          <w:rFonts w:ascii="Arial" w:hAnsi="Arial"/>
          <w:b w:val="0"/>
          <w:sz w:val="20"/>
          <w:lang w:val="de-DE"/>
        </w:rPr>
        <w:t>-M</w:t>
      </w:r>
      <w:r w:rsidRPr="00A3292E">
        <w:rPr>
          <w:rFonts w:ascii="Arial" w:hAnsi="Arial"/>
          <w:b w:val="0"/>
          <w:sz w:val="20"/>
          <w:lang w:val="de-DE"/>
        </w:rPr>
        <w:t xml:space="preserve">ail: </w:t>
      </w:r>
      <w:hyperlink r:id="rId11" w:history="1">
        <w:r w:rsidRPr="00A3292E">
          <w:rPr>
            <w:rStyle w:val="Hyperlink"/>
            <w:rFonts w:ascii="Arial" w:hAnsi="Arial"/>
            <w:color w:val="auto"/>
            <w:sz w:val="20"/>
            <w:u w:val="none"/>
            <w:lang w:val="de-DE"/>
          </w:rPr>
          <w:t>media@abt-sportsline.de</w:t>
        </w:r>
      </w:hyperlink>
    </w:p>
    <w:p w14:paraId="4991F63E" w14:textId="77777777" w:rsidR="00E550C1" w:rsidRPr="00A3292E" w:rsidRDefault="00E550C1" w:rsidP="00E550C1">
      <w:pPr>
        <w:pStyle w:val="Textkrper2"/>
        <w:rPr>
          <w:rFonts w:ascii="Arial" w:hAnsi="Arial"/>
          <w:sz w:val="20"/>
          <w:lang w:val="de-DE"/>
        </w:rPr>
      </w:pPr>
    </w:p>
    <w:p w14:paraId="7FA08249" w14:textId="77777777" w:rsidR="00E550C1" w:rsidRPr="00E753C8" w:rsidRDefault="00E550C1" w:rsidP="00E550C1">
      <w:pPr>
        <w:jc w:val="both"/>
        <w:rPr>
          <w:rFonts w:ascii="Arial" w:hAnsi="Arial" w:cs="Arial"/>
          <w:sz w:val="20"/>
          <w:szCs w:val="20"/>
        </w:rPr>
      </w:pPr>
      <w:r w:rsidRPr="00E753C8">
        <w:rPr>
          <w:rFonts w:ascii="Arial" w:hAnsi="Arial" w:cs="Arial"/>
          <w:b/>
          <w:sz w:val="20"/>
          <w:szCs w:val="20"/>
          <w:u w:val="single"/>
        </w:rPr>
        <w:t>Presse-Kontakt</w:t>
      </w:r>
      <w:r w:rsidRPr="00E753C8">
        <w:rPr>
          <w:rFonts w:ascii="Arial" w:hAnsi="Arial" w:cs="Arial"/>
          <w:sz w:val="20"/>
          <w:szCs w:val="20"/>
          <w:u w:val="single"/>
        </w:rPr>
        <w:t>:</w:t>
      </w:r>
      <w:r w:rsidRPr="00E753C8">
        <w:rPr>
          <w:rFonts w:ascii="Arial" w:hAnsi="Arial" w:cs="Arial"/>
          <w:sz w:val="20"/>
          <w:szCs w:val="20"/>
        </w:rPr>
        <w:t xml:space="preserve"> </w:t>
      </w:r>
      <w:r w:rsidRPr="00E753C8">
        <w:rPr>
          <w:rFonts w:ascii="Arial" w:hAnsi="Arial" w:cs="Arial"/>
          <w:b/>
          <w:sz w:val="20"/>
          <w:szCs w:val="20"/>
        </w:rPr>
        <w:t>IKmedia GmbH</w:t>
      </w:r>
      <w:r w:rsidRPr="00E753C8">
        <w:rPr>
          <w:rFonts w:ascii="Arial" w:hAnsi="Arial" w:cs="Arial"/>
          <w:sz w:val="20"/>
          <w:szCs w:val="20"/>
        </w:rPr>
        <w:t>; Andreas Hempfling; Friedenstr. 33; D-90571 Schwaig b. Nürnberg</w:t>
      </w:r>
    </w:p>
    <w:p w14:paraId="74592718" w14:textId="392980D5" w:rsidR="00CC3EFA" w:rsidRPr="001820AD" w:rsidRDefault="00E550C1" w:rsidP="003831AE">
      <w:pPr>
        <w:jc w:val="both"/>
        <w:rPr>
          <w:rFonts w:ascii="Arial" w:hAnsi="Arial" w:cs="Arial"/>
          <w:sz w:val="20"/>
          <w:szCs w:val="20"/>
        </w:rPr>
      </w:pPr>
      <w:r w:rsidRPr="00E753C8">
        <w:rPr>
          <w:rFonts w:ascii="Arial" w:hAnsi="Arial" w:cs="Arial"/>
          <w:sz w:val="20"/>
          <w:szCs w:val="20"/>
        </w:rPr>
        <w:t>Tel.: +49-911/570320-16; Fax: +49-9111/570320-69; E</w:t>
      </w:r>
      <w:r>
        <w:rPr>
          <w:rFonts w:ascii="Arial" w:hAnsi="Arial" w:cs="Arial"/>
          <w:sz w:val="20"/>
          <w:szCs w:val="20"/>
        </w:rPr>
        <w:t>-M</w:t>
      </w:r>
      <w:r w:rsidRPr="00E753C8">
        <w:rPr>
          <w:rFonts w:ascii="Arial" w:hAnsi="Arial" w:cs="Arial"/>
          <w:sz w:val="20"/>
          <w:szCs w:val="20"/>
        </w:rPr>
        <w:t xml:space="preserve">ail: </w:t>
      </w:r>
      <w:hyperlink r:id="rId12" w:history="1">
        <w:r w:rsidRPr="00397103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ah@ikmedia.de</w:t>
        </w:r>
      </w:hyperlink>
    </w:p>
    <w:sectPr w:rsidR="00CC3EFA" w:rsidRPr="001820AD" w:rsidSect="00AA1E85">
      <w:headerReference w:type="default" r:id="rId13"/>
      <w:pgSz w:w="11900" w:h="16840"/>
      <w:pgMar w:top="2835" w:right="1418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1AD91" w14:textId="77777777" w:rsidR="00410A7D" w:rsidRDefault="00410A7D">
      <w:r>
        <w:separator/>
      </w:r>
    </w:p>
  </w:endnote>
  <w:endnote w:type="continuationSeparator" w:id="0">
    <w:p w14:paraId="4EF3F8A1" w14:textId="77777777" w:rsidR="00410A7D" w:rsidRDefault="00410A7D">
      <w:r>
        <w:continuationSeparator/>
      </w:r>
    </w:p>
  </w:endnote>
  <w:endnote w:type="continuationNotice" w:id="1">
    <w:p w14:paraId="1A9177F0" w14:textId="77777777" w:rsidR="00410A7D" w:rsidRDefault="00410A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89BB6" w14:textId="77777777" w:rsidR="00410A7D" w:rsidRDefault="00410A7D">
      <w:r>
        <w:separator/>
      </w:r>
    </w:p>
  </w:footnote>
  <w:footnote w:type="continuationSeparator" w:id="0">
    <w:p w14:paraId="7766F5C4" w14:textId="77777777" w:rsidR="00410A7D" w:rsidRDefault="00410A7D">
      <w:r>
        <w:continuationSeparator/>
      </w:r>
    </w:p>
  </w:footnote>
  <w:footnote w:type="continuationNotice" w:id="1">
    <w:p w14:paraId="4FE25815" w14:textId="77777777" w:rsidR="00410A7D" w:rsidRDefault="00410A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C597" w14:textId="4C42A034" w:rsidR="00394799" w:rsidRPr="00C40259" w:rsidRDefault="00C40259" w:rsidP="00C4025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5A84F99" wp14:editId="4F40EAF9">
          <wp:simplePos x="0" y="0"/>
          <wp:positionH relativeFrom="column">
            <wp:posOffset>-890905</wp:posOffset>
          </wp:positionH>
          <wp:positionV relativeFrom="paragraph">
            <wp:posOffset>0</wp:posOffset>
          </wp:positionV>
          <wp:extent cx="7611568" cy="10677525"/>
          <wp:effectExtent l="0" t="0" r="889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T_Presse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78" cy="1069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16D6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437AD"/>
    <w:multiLevelType w:val="hybridMultilevel"/>
    <w:tmpl w:val="E00AA2A0"/>
    <w:lvl w:ilvl="0" w:tplc="75385944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565F3"/>
    <w:multiLevelType w:val="hybridMultilevel"/>
    <w:tmpl w:val="CEFE8294"/>
    <w:lvl w:ilvl="0" w:tplc="C4B865DA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A2F2D"/>
    <w:multiLevelType w:val="hybridMultilevel"/>
    <w:tmpl w:val="5B461EC4"/>
    <w:lvl w:ilvl="0" w:tplc="136442A6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95D"/>
    <w:rsid w:val="0000038A"/>
    <w:rsid w:val="000007D0"/>
    <w:rsid w:val="00000B28"/>
    <w:rsid w:val="00002D2C"/>
    <w:rsid w:val="00005020"/>
    <w:rsid w:val="00005F3C"/>
    <w:rsid w:val="0000607C"/>
    <w:rsid w:val="00006261"/>
    <w:rsid w:val="000066C9"/>
    <w:rsid w:val="00010967"/>
    <w:rsid w:val="00011A15"/>
    <w:rsid w:val="00011BB5"/>
    <w:rsid w:val="00012D70"/>
    <w:rsid w:val="00013544"/>
    <w:rsid w:val="00015E5D"/>
    <w:rsid w:val="0001635C"/>
    <w:rsid w:val="00016D18"/>
    <w:rsid w:val="00017BF8"/>
    <w:rsid w:val="0002003E"/>
    <w:rsid w:val="0002259A"/>
    <w:rsid w:val="00022A75"/>
    <w:rsid w:val="00023372"/>
    <w:rsid w:val="000238CA"/>
    <w:rsid w:val="000239A7"/>
    <w:rsid w:val="000240A4"/>
    <w:rsid w:val="00024E2E"/>
    <w:rsid w:val="0002595F"/>
    <w:rsid w:val="000263AB"/>
    <w:rsid w:val="000263F2"/>
    <w:rsid w:val="00026C19"/>
    <w:rsid w:val="000276F0"/>
    <w:rsid w:val="0002777B"/>
    <w:rsid w:val="00030644"/>
    <w:rsid w:val="00031181"/>
    <w:rsid w:val="00031975"/>
    <w:rsid w:val="00032822"/>
    <w:rsid w:val="00035275"/>
    <w:rsid w:val="00035E14"/>
    <w:rsid w:val="00036506"/>
    <w:rsid w:val="00036F0D"/>
    <w:rsid w:val="000370AF"/>
    <w:rsid w:val="000370D4"/>
    <w:rsid w:val="000413B7"/>
    <w:rsid w:val="00042ADC"/>
    <w:rsid w:val="00043AE1"/>
    <w:rsid w:val="000445F2"/>
    <w:rsid w:val="000457C7"/>
    <w:rsid w:val="00046383"/>
    <w:rsid w:val="0004709C"/>
    <w:rsid w:val="00050C91"/>
    <w:rsid w:val="00052662"/>
    <w:rsid w:val="00052CDA"/>
    <w:rsid w:val="00053EC2"/>
    <w:rsid w:val="00056E1A"/>
    <w:rsid w:val="00062365"/>
    <w:rsid w:val="00062A57"/>
    <w:rsid w:val="00065908"/>
    <w:rsid w:val="000662F1"/>
    <w:rsid w:val="00071991"/>
    <w:rsid w:val="00072D02"/>
    <w:rsid w:val="000733F7"/>
    <w:rsid w:val="0007388B"/>
    <w:rsid w:val="000740EA"/>
    <w:rsid w:val="000754CE"/>
    <w:rsid w:val="00076179"/>
    <w:rsid w:val="00077169"/>
    <w:rsid w:val="00080353"/>
    <w:rsid w:val="00081DF3"/>
    <w:rsid w:val="00082D79"/>
    <w:rsid w:val="00084431"/>
    <w:rsid w:val="00085208"/>
    <w:rsid w:val="00085933"/>
    <w:rsid w:val="00090167"/>
    <w:rsid w:val="000917E3"/>
    <w:rsid w:val="0009192F"/>
    <w:rsid w:val="00091B28"/>
    <w:rsid w:val="00091B6C"/>
    <w:rsid w:val="000939F5"/>
    <w:rsid w:val="00094042"/>
    <w:rsid w:val="00094273"/>
    <w:rsid w:val="000942FF"/>
    <w:rsid w:val="00094DC6"/>
    <w:rsid w:val="0009528F"/>
    <w:rsid w:val="00096043"/>
    <w:rsid w:val="00096CCB"/>
    <w:rsid w:val="000A0B5C"/>
    <w:rsid w:val="000A1161"/>
    <w:rsid w:val="000A139C"/>
    <w:rsid w:val="000A289B"/>
    <w:rsid w:val="000A2E41"/>
    <w:rsid w:val="000A36D3"/>
    <w:rsid w:val="000A43DD"/>
    <w:rsid w:val="000A4BA8"/>
    <w:rsid w:val="000A4D48"/>
    <w:rsid w:val="000A5239"/>
    <w:rsid w:val="000A5B5D"/>
    <w:rsid w:val="000A6930"/>
    <w:rsid w:val="000B3F07"/>
    <w:rsid w:val="000B46F7"/>
    <w:rsid w:val="000B46F9"/>
    <w:rsid w:val="000B497B"/>
    <w:rsid w:val="000B4D82"/>
    <w:rsid w:val="000B574E"/>
    <w:rsid w:val="000B7703"/>
    <w:rsid w:val="000B77F0"/>
    <w:rsid w:val="000B7CA8"/>
    <w:rsid w:val="000C1F79"/>
    <w:rsid w:val="000C27CF"/>
    <w:rsid w:val="000C465F"/>
    <w:rsid w:val="000C4D42"/>
    <w:rsid w:val="000C6D5B"/>
    <w:rsid w:val="000D31CB"/>
    <w:rsid w:val="000D3A7D"/>
    <w:rsid w:val="000D40B5"/>
    <w:rsid w:val="000D679B"/>
    <w:rsid w:val="000D72E6"/>
    <w:rsid w:val="000D7C9D"/>
    <w:rsid w:val="000D7F03"/>
    <w:rsid w:val="000E0DD3"/>
    <w:rsid w:val="000E1631"/>
    <w:rsid w:val="000E1BD2"/>
    <w:rsid w:val="000E2792"/>
    <w:rsid w:val="000E481E"/>
    <w:rsid w:val="000E4FF9"/>
    <w:rsid w:val="000E5C5A"/>
    <w:rsid w:val="000E6B8E"/>
    <w:rsid w:val="000E6FCF"/>
    <w:rsid w:val="000E720A"/>
    <w:rsid w:val="000E7CCE"/>
    <w:rsid w:val="000F327E"/>
    <w:rsid w:val="000F3320"/>
    <w:rsid w:val="000F3BDD"/>
    <w:rsid w:val="000F4B2F"/>
    <w:rsid w:val="000F52DD"/>
    <w:rsid w:val="000F687E"/>
    <w:rsid w:val="000F6C95"/>
    <w:rsid w:val="000F7FEF"/>
    <w:rsid w:val="000F7FFD"/>
    <w:rsid w:val="00102814"/>
    <w:rsid w:val="00102A09"/>
    <w:rsid w:val="00104EA3"/>
    <w:rsid w:val="0010652D"/>
    <w:rsid w:val="001065B2"/>
    <w:rsid w:val="001077DF"/>
    <w:rsid w:val="00107FF8"/>
    <w:rsid w:val="001103FB"/>
    <w:rsid w:val="00110625"/>
    <w:rsid w:val="00111396"/>
    <w:rsid w:val="00111520"/>
    <w:rsid w:val="001128A0"/>
    <w:rsid w:val="00113CCC"/>
    <w:rsid w:val="00114051"/>
    <w:rsid w:val="00114F84"/>
    <w:rsid w:val="00115AF1"/>
    <w:rsid w:val="001161C9"/>
    <w:rsid w:val="001163E9"/>
    <w:rsid w:val="00116CA7"/>
    <w:rsid w:val="0012007E"/>
    <w:rsid w:val="00121678"/>
    <w:rsid w:val="00122C5B"/>
    <w:rsid w:val="00124649"/>
    <w:rsid w:val="00124661"/>
    <w:rsid w:val="001257E5"/>
    <w:rsid w:val="00126A99"/>
    <w:rsid w:val="00127C92"/>
    <w:rsid w:val="00127E8E"/>
    <w:rsid w:val="00130C5D"/>
    <w:rsid w:val="0013285F"/>
    <w:rsid w:val="00132DBF"/>
    <w:rsid w:val="001330DD"/>
    <w:rsid w:val="001344A9"/>
    <w:rsid w:val="0013514F"/>
    <w:rsid w:val="00135842"/>
    <w:rsid w:val="00135D54"/>
    <w:rsid w:val="00135D91"/>
    <w:rsid w:val="00136325"/>
    <w:rsid w:val="001364C0"/>
    <w:rsid w:val="00136EA1"/>
    <w:rsid w:val="00140350"/>
    <w:rsid w:val="001420B5"/>
    <w:rsid w:val="0014263C"/>
    <w:rsid w:val="00142B16"/>
    <w:rsid w:val="00143331"/>
    <w:rsid w:val="0014424E"/>
    <w:rsid w:val="00144348"/>
    <w:rsid w:val="0014612B"/>
    <w:rsid w:val="00147CFE"/>
    <w:rsid w:val="00147E16"/>
    <w:rsid w:val="0015034C"/>
    <w:rsid w:val="00150AC9"/>
    <w:rsid w:val="00151029"/>
    <w:rsid w:val="00151179"/>
    <w:rsid w:val="0015222B"/>
    <w:rsid w:val="00155052"/>
    <w:rsid w:val="00157292"/>
    <w:rsid w:val="00161312"/>
    <w:rsid w:val="00164096"/>
    <w:rsid w:val="00164722"/>
    <w:rsid w:val="00164B30"/>
    <w:rsid w:val="001656BD"/>
    <w:rsid w:val="00166210"/>
    <w:rsid w:val="001671BA"/>
    <w:rsid w:val="001675B4"/>
    <w:rsid w:val="001678C9"/>
    <w:rsid w:val="001700E2"/>
    <w:rsid w:val="001718AA"/>
    <w:rsid w:val="00171CA3"/>
    <w:rsid w:val="0017287B"/>
    <w:rsid w:val="0017291C"/>
    <w:rsid w:val="00173F75"/>
    <w:rsid w:val="00174AAB"/>
    <w:rsid w:val="001762C8"/>
    <w:rsid w:val="001768F3"/>
    <w:rsid w:val="0017721D"/>
    <w:rsid w:val="00177650"/>
    <w:rsid w:val="00180BDB"/>
    <w:rsid w:val="00181A4C"/>
    <w:rsid w:val="001820AD"/>
    <w:rsid w:val="0018221F"/>
    <w:rsid w:val="001824B8"/>
    <w:rsid w:val="00184833"/>
    <w:rsid w:val="00185297"/>
    <w:rsid w:val="00185AC3"/>
    <w:rsid w:val="0018640B"/>
    <w:rsid w:val="001907DE"/>
    <w:rsid w:val="00191480"/>
    <w:rsid w:val="00191883"/>
    <w:rsid w:val="0019420A"/>
    <w:rsid w:val="00194A6D"/>
    <w:rsid w:val="001971DC"/>
    <w:rsid w:val="001972A1"/>
    <w:rsid w:val="001A131C"/>
    <w:rsid w:val="001A2F23"/>
    <w:rsid w:val="001B0FF0"/>
    <w:rsid w:val="001B1205"/>
    <w:rsid w:val="001B1575"/>
    <w:rsid w:val="001B5685"/>
    <w:rsid w:val="001B57C6"/>
    <w:rsid w:val="001B7177"/>
    <w:rsid w:val="001C00DC"/>
    <w:rsid w:val="001C2121"/>
    <w:rsid w:val="001C2857"/>
    <w:rsid w:val="001C3593"/>
    <w:rsid w:val="001C4DD6"/>
    <w:rsid w:val="001C66A7"/>
    <w:rsid w:val="001C7B76"/>
    <w:rsid w:val="001D0B4C"/>
    <w:rsid w:val="001D1629"/>
    <w:rsid w:val="001D3CBC"/>
    <w:rsid w:val="001D44BF"/>
    <w:rsid w:val="001D5B76"/>
    <w:rsid w:val="001D6118"/>
    <w:rsid w:val="001D6BC9"/>
    <w:rsid w:val="001D74BD"/>
    <w:rsid w:val="001D7841"/>
    <w:rsid w:val="001D7C8C"/>
    <w:rsid w:val="001E0483"/>
    <w:rsid w:val="001E1E50"/>
    <w:rsid w:val="001E3990"/>
    <w:rsid w:val="001E471D"/>
    <w:rsid w:val="001E4A16"/>
    <w:rsid w:val="001E5DE9"/>
    <w:rsid w:val="001E653A"/>
    <w:rsid w:val="001E69F3"/>
    <w:rsid w:val="001E7855"/>
    <w:rsid w:val="001E7E3A"/>
    <w:rsid w:val="001F0212"/>
    <w:rsid w:val="001F0CFD"/>
    <w:rsid w:val="001F1389"/>
    <w:rsid w:val="001F1749"/>
    <w:rsid w:val="001F1D0E"/>
    <w:rsid w:val="001F2B5F"/>
    <w:rsid w:val="001F2C54"/>
    <w:rsid w:val="001F3412"/>
    <w:rsid w:val="001F472E"/>
    <w:rsid w:val="001F4F76"/>
    <w:rsid w:val="001F5216"/>
    <w:rsid w:val="001F6E9F"/>
    <w:rsid w:val="001F7097"/>
    <w:rsid w:val="00200085"/>
    <w:rsid w:val="00201BFB"/>
    <w:rsid w:val="00202F20"/>
    <w:rsid w:val="0020359B"/>
    <w:rsid w:val="0020392F"/>
    <w:rsid w:val="002059C1"/>
    <w:rsid w:val="0020659E"/>
    <w:rsid w:val="0020718F"/>
    <w:rsid w:val="0020771E"/>
    <w:rsid w:val="002122CC"/>
    <w:rsid w:val="002126CA"/>
    <w:rsid w:val="00214039"/>
    <w:rsid w:val="00214FF3"/>
    <w:rsid w:val="00215A2D"/>
    <w:rsid w:val="00216A2C"/>
    <w:rsid w:val="00216FF1"/>
    <w:rsid w:val="00217592"/>
    <w:rsid w:val="00220915"/>
    <w:rsid w:val="002238EF"/>
    <w:rsid w:val="002251F5"/>
    <w:rsid w:val="00225C50"/>
    <w:rsid w:val="00227CFA"/>
    <w:rsid w:val="00230CC4"/>
    <w:rsid w:val="0023126B"/>
    <w:rsid w:val="00231BA9"/>
    <w:rsid w:val="00232530"/>
    <w:rsid w:val="00234484"/>
    <w:rsid w:val="00235842"/>
    <w:rsid w:val="00235FCB"/>
    <w:rsid w:val="0023667C"/>
    <w:rsid w:val="00236B25"/>
    <w:rsid w:val="002414B8"/>
    <w:rsid w:val="0024198F"/>
    <w:rsid w:val="002421E1"/>
    <w:rsid w:val="0024312F"/>
    <w:rsid w:val="0024330A"/>
    <w:rsid w:val="00243F5A"/>
    <w:rsid w:val="002468EA"/>
    <w:rsid w:val="00246E5A"/>
    <w:rsid w:val="002470DB"/>
    <w:rsid w:val="00250074"/>
    <w:rsid w:val="00250B07"/>
    <w:rsid w:val="00250B90"/>
    <w:rsid w:val="00252B02"/>
    <w:rsid w:val="00253EED"/>
    <w:rsid w:val="0025437E"/>
    <w:rsid w:val="002550E5"/>
    <w:rsid w:val="00255308"/>
    <w:rsid w:val="002573B9"/>
    <w:rsid w:val="00257AAC"/>
    <w:rsid w:val="002610CB"/>
    <w:rsid w:val="002645CA"/>
    <w:rsid w:val="00264CA7"/>
    <w:rsid w:val="002664F7"/>
    <w:rsid w:val="002679BB"/>
    <w:rsid w:val="00270650"/>
    <w:rsid w:val="0027128B"/>
    <w:rsid w:val="00271542"/>
    <w:rsid w:val="00271F8F"/>
    <w:rsid w:val="0027320C"/>
    <w:rsid w:val="002734D8"/>
    <w:rsid w:val="00277D38"/>
    <w:rsid w:val="00280F70"/>
    <w:rsid w:val="002818A9"/>
    <w:rsid w:val="00281E79"/>
    <w:rsid w:val="002827BB"/>
    <w:rsid w:val="00282CC5"/>
    <w:rsid w:val="002830CC"/>
    <w:rsid w:val="002834CE"/>
    <w:rsid w:val="00283700"/>
    <w:rsid w:val="00286F01"/>
    <w:rsid w:val="0029114D"/>
    <w:rsid w:val="002921B2"/>
    <w:rsid w:val="002921DA"/>
    <w:rsid w:val="0029319D"/>
    <w:rsid w:val="00295CF5"/>
    <w:rsid w:val="00295E72"/>
    <w:rsid w:val="002A06C7"/>
    <w:rsid w:val="002A06D0"/>
    <w:rsid w:val="002A13C7"/>
    <w:rsid w:val="002A26DD"/>
    <w:rsid w:val="002A282B"/>
    <w:rsid w:val="002A2A38"/>
    <w:rsid w:val="002A3BF3"/>
    <w:rsid w:val="002A3DBD"/>
    <w:rsid w:val="002A44F9"/>
    <w:rsid w:val="002A4991"/>
    <w:rsid w:val="002A4A15"/>
    <w:rsid w:val="002A50E7"/>
    <w:rsid w:val="002A53E1"/>
    <w:rsid w:val="002A5B25"/>
    <w:rsid w:val="002B08EB"/>
    <w:rsid w:val="002B0D78"/>
    <w:rsid w:val="002B0DAA"/>
    <w:rsid w:val="002B112C"/>
    <w:rsid w:val="002B373A"/>
    <w:rsid w:val="002B46CF"/>
    <w:rsid w:val="002B6EDB"/>
    <w:rsid w:val="002B7174"/>
    <w:rsid w:val="002B71B5"/>
    <w:rsid w:val="002B77D9"/>
    <w:rsid w:val="002B7ECF"/>
    <w:rsid w:val="002C01D7"/>
    <w:rsid w:val="002C0C60"/>
    <w:rsid w:val="002C3503"/>
    <w:rsid w:val="002C394F"/>
    <w:rsid w:val="002C3AB6"/>
    <w:rsid w:val="002C4113"/>
    <w:rsid w:val="002C5EF8"/>
    <w:rsid w:val="002C66C6"/>
    <w:rsid w:val="002C7161"/>
    <w:rsid w:val="002C741D"/>
    <w:rsid w:val="002D0929"/>
    <w:rsid w:val="002D0C01"/>
    <w:rsid w:val="002D2AA5"/>
    <w:rsid w:val="002D34A8"/>
    <w:rsid w:val="002D3E16"/>
    <w:rsid w:val="002D4654"/>
    <w:rsid w:val="002D517F"/>
    <w:rsid w:val="002D6190"/>
    <w:rsid w:val="002D63AB"/>
    <w:rsid w:val="002D65F7"/>
    <w:rsid w:val="002D6F8B"/>
    <w:rsid w:val="002E0511"/>
    <w:rsid w:val="002E2CB5"/>
    <w:rsid w:val="002E3440"/>
    <w:rsid w:val="002E36CB"/>
    <w:rsid w:val="002E3EAF"/>
    <w:rsid w:val="002E438A"/>
    <w:rsid w:val="002E69D6"/>
    <w:rsid w:val="002E7CB7"/>
    <w:rsid w:val="002F1142"/>
    <w:rsid w:val="002F1CE0"/>
    <w:rsid w:val="002F28A9"/>
    <w:rsid w:val="002F3A34"/>
    <w:rsid w:val="002F4748"/>
    <w:rsid w:val="002F4D9E"/>
    <w:rsid w:val="002F5408"/>
    <w:rsid w:val="002F555C"/>
    <w:rsid w:val="002F62FD"/>
    <w:rsid w:val="002F6B0C"/>
    <w:rsid w:val="00300180"/>
    <w:rsid w:val="003012FE"/>
    <w:rsid w:val="003018C7"/>
    <w:rsid w:val="003033EB"/>
    <w:rsid w:val="00303A5A"/>
    <w:rsid w:val="003040A4"/>
    <w:rsid w:val="00305A72"/>
    <w:rsid w:val="00305BDF"/>
    <w:rsid w:val="003064DF"/>
    <w:rsid w:val="00307266"/>
    <w:rsid w:val="0031075A"/>
    <w:rsid w:val="00310EFB"/>
    <w:rsid w:val="00311E6B"/>
    <w:rsid w:val="00312B22"/>
    <w:rsid w:val="00313390"/>
    <w:rsid w:val="0031356F"/>
    <w:rsid w:val="003151FC"/>
    <w:rsid w:val="00315DE1"/>
    <w:rsid w:val="00316078"/>
    <w:rsid w:val="003164A2"/>
    <w:rsid w:val="003202B8"/>
    <w:rsid w:val="00320612"/>
    <w:rsid w:val="00320963"/>
    <w:rsid w:val="00320F17"/>
    <w:rsid w:val="00321789"/>
    <w:rsid w:val="00322C5D"/>
    <w:rsid w:val="00323468"/>
    <w:rsid w:val="003246C3"/>
    <w:rsid w:val="00325073"/>
    <w:rsid w:val="003268AD"/>
    <w:rsid w:val="003269B5"/>
    <w:rsid w:val="003271C8"/>
    <w:rsid w:val="00332B39"/>
    <w:rsid w:val="00332B99"/>
    <w:rsid w:val="0033338D"/>
    <w:rsid w:val="00334696"/>
    <w:rsid w:val="00335639"/>
    <w:rsid w:val="00335E2A"/>
    <w:rsid w:val="00341D8C"/>
    <w:rsid w:val="0034248A"/>
    <w:rsid w:val="00342ECE"/>
    <w:rsid w:val="00342F12"/>
    <w:rsid w:val="00343414"/>
    <w:rsid w:val="0034392C"/>
    <w:rsid w:val="00343AA9"/>
    <w:rsid w:val="0034415E"/>
    <w:rsid w:val="00345CA9"/>
    <w:rsid w:val="00345D14"/>
    <w:rsid w:val="00346456"/>
    <w:rsid w:val="00350258"/>
    <w:rsid w:val="0035106D"/>
    <w:rsid w:val="003512F9"/>
    <w:rsid w:val="00351359"/>
    <w:rsid w:val="00352DC5"/>
    <w:rsid w:val="003543B3"/>
    <w:rsid w:val="003544D1"/>
    <w:rsid w:val="00357E3A"/>
    <w:rsid w:val="003603AC"/>
    <w:rsid w:val="00360D15"/>
    <w:rsid w:val="00361A6E"/>
    <w:rsid w:val="00363619"/>
    <w:rsid w:val="00363DA3"/>
    <w:rsid w:val="00364E85"/>
    <w:rsid w:val="00366788"/>
    <w:rsid w:val="00367C73"/>
    <w:rsid w:val="00367EFB"/>
    <w:rsid w:val="00372011"/>
    <w:rsid w:val="00372B43"/>
    <w:rsid w:val="00375F5B"/>
    <w:rsid w:val="00376A0D"/>
    <w:rsid w:val="00376EA0"/>
    <w:rsid w:val="00377C57"/>
    <w:rsid w:val="00377E1C"/>
    <w:rsid w:val="0038080F"/>
    <w:rsid w:val="00381415"/>
    <w:rsid w:val="00382956"/>
    <w:rsid w:val="00382CD0"/>
    <w:rsid w:val="003831AE"/>
    <w:rsid w:val="003834CA"/>
    <w:rsid w:val="00384923"/>
    <w:rsid w:val="0038625E"/>
    <w:rsid w:val="00386FC9"/>
    <w:rsid w:val="003876BE"/>
    <w:rsid w:val="00393352"/>
    <w:rsid w:val="00393E91"/>
    <w:rsid w:val="00394799"/>
    <w:rsid w:val="00394804"/>
    <w:rsid w:val="0039669A"/>
    <w:rsid w:val="00397103"/>
    <w:rsid w:val="003A12D9"/>
    <w:rsid w:val="003A1853"/>
    <w:rsid w:val="003A2336"/>
    <w:rsid w:val="003A2471"/>
    <w:rsid w:val="003A2BF0"/>
    <w:rsid w:val="003A3577"/>
    <w:rsid w:val="003A4BBC"/>
    <w:rsid w:val="003A60BD"/>
    <w:rsid w:val="003B0230"/>
    <w:rsid w:val="003B096E"/>
    <w:rsid w:val="003B0A7D"/>
    <w:rsid w:val="003B0F54"/>
    <w:rsid w:val="003B10A9"/>
    <w:rsid w:val="003B4887"/>
    <w:rsid w:val="003B4E85"/>
    <w:rsid w:val="003B589C"/>
    <w:rsid w:val="003B6E0B"/>
    <w:rsid w:val="003B729B"/>
    <w:rsid w:val="003B7B1D"/>
    <w:rsid w:val="003C064B"/>
    <w:rsid w:val="003C0BDC"/>
    <w:rsid w:val="003C2D55"/>
    <w:rsid w:val="003C3723"/>
    <w:rsid w:val="003C47AC"/>
    <w:rsid w:val="003C5BCC"/>
    <w:rsid w:val="003D035F"/>
    <w:rsid w:val="003D131B"/>
    <w:rsid w:val="003D1FB6"/>
    <w:rsid w:val="003D3B99"/>
    <w:rsid w:val="003D3E4E"/>
    <w:rsid w:val="003D481A"/>
    <w:rsid w:val="003D4E4E"/>
    <w:rsid w:val="003D55B2"/>
    <w:rsid w:val="003D6FC3"/>
    <w:rsid w:val="003D729D"/>
    <w:rsid w:val="003E0A63"/>
    <w:rsid w:val="003E0B87"/>
    <w:rsid w:val="003E15FF"/>
    <w:rsid w:val="003E1640"/>
    <w:rsid w:val="003E1AA5"/>
    <w:rsid w:val="003E26EE"/>
    <w:rsid w:val="003E3711"/>
    <w:rsid w:val="003E499D"/>
    <w:rsid w:val="003E4ECF"/>
    <w:rsid w:val="003E55FB"/>
    <w:rsid w:val="003E5AC9"/>
    <w:rsid w:val="003E5DC4"/>
    <w:rsid w:val="003E61B8"/>
    <w:rsid w:val="003E6465"/>
    <w:rsid w:val="003E66A6"/>
    <w:rsid w:val="003F173E"/>
    <w:rsid w:val="003F3129"/>
    <w:rsid w:val="003F3263"/>
    <w:rsid w:val="003F3E97"/>
    <w:rsid w:val="003F4B1C"/>
    <w:rsid w:val="003F6750"/>
    <w:rsid w:val="003F70D3"/>
    <w:rsid w:val="003F7B7C"/>
    <w:rsid w:val="004001B9"/>
    <w:rsid w:val="00402AD9"/>
    <w:rsid w:val="004043D4"/>
    <w:rsid w:val="00404BFE"/>
    <w:rsid w:val="004066E7"/>
    <w:rsid w:val="004067AB"/>
    <w:rsid w:val="0041042D"/>
    <w:rsid w:val="00410A7D"/>
    <w:rsid w:val="00411409"/>
    <w:rsid w:val="00412A34"/>
    <w:rsid w:val="00412AF9"/>
    <w:rsid w:val="00413E12"/>
    <w:rsid w:val="0041530C"/>
    <w:rsid w:val="00415B5D"/>
    <w:rsid w:val="00415F16"/>
    <w:rsid w:val="004160FC"/>
    <w:rsid w:val="004165F4"/>
    <w:rsid w:val="00416938"/>
    <w:rsid w:val="00416B89"/>
    <w:rsid w:val="004170D0"/>
    <w:rsid w:val="0042164C"/>
    <w:rsid w:val="0042272A"/>
    <w:rsid w:val="00422F25"/>
    <w:rsid w:val="00424677"/>
    <w:rsid w:val="00424AC5"/>
    <w:rsid w:val="00424C63"/>
    <w:rsid w:val="0042613A"/>
    <w:rsid w:val="0042696B"/>
    <w:rsid w:val="004313E3"/>
    <w:rsid w:val="00431F38"/>
    <w:rsid w:val="004340DD"/>
    <w:rsid w:val="004344CE"/>
    <w:rsid w:val="00434CA1"/>
    <w:rsid w:val="00436ABA"/>
    <w:rsid w:val="004371CC"/>
    <w:rsid w:val="00437BCA"/>
    <w:rsid w:val="00440B9B"/>
    <w:rsid w:val="00442020"/>
    <w:rsid w:val="00442BC7"/>
    <w:rsid w:val="00443125"/>
    <w:rsid w:val="004453AD"/>
    <w:rsid w:val="00446D7E"/>
    <w:rsid w:val="004476C8"/>
    <w:rsid w:val="00451560"/>
    <w:rsid w:val="004519DF"/>
    <w:rsid w:val="00453F1E"/>
    <w:rsid w:val="00455C50"/>
    <w:rsid w:val="00456E9B"/>
    <w:rsid w:val="00457D3A"/>
    <w:rsid w:val="00457E5C"/>
    <w:rsid w:val="00460614"/>
    <w:rsid w:val="0046135D"/>
    <w:rsid w:val="00462DB4"/>
    <w:rsid w:val="00462FB8"/>
    <w:rsid w:val="00463280"/>
    <w:rsid w:val="004639BF"/>
    <w:rsid w:val="004639D7"/>
    <w:rsid w:val="00464120"/>
    <w:rsid w:val="004676B9"/>
    <w:rsid w:val="00470EE9"/>
    <w:rsid w:val="004720F3"/>
    <w:rsid w:val="0047268A"/>
    <w:rsid w:val="00476A8F"/>
    <w:rsid w:val="004774CC"/>
    <w:rsid w:val="004779C0"/>
    <w:rsid w:val="00477D15"/>
    <w:rsid w:val="00477FE3"/>
    <w:rsid w:val="0048181F"/>
    <w:rsid w:val="00481CEF"/>
    <w:rsid w:val="004820B7"/>
    <w:rsid w:val="00482433"/>
    <w:rsid w:val="0048248E"/>
    <w:rsid w:val="004824C7"/>
    <w:rsid w:val="004824F9"/>
    <w:rsid w:val="00483F07"/>
    <w:rsid w:val="0048507B"/>
    <w:rsid w:val="0048577D"/>
    <w:rsid w:val="00485DED"/>
    <w:rsid w:val="00486E7B"/>
    <w:rsid w:val="004878FE"/>
    <w:rsid w:val="004905C7"/>
    <w:rsid w:val="00492154"/>
    <w:rsid w:val="004938DE"/>
    <w:rsid w:val="00496EB2"/>
    <w:rsid w:val="00497040"/>
    <w:rsid w:val="004970E8"/>
    <w:rsid w:val="0049793A"/>
    <w:rsid w:val="004A0E52"/>
    <w:rsid w:val="004A14F5"/>
    <w:rsid w:val="004A2761"/>
    <w:rsid w:val="004A2E9A"/>
    <w:rsid w:val="004A36B1"/>
    <w:rsid w:val="004A3D12"/>
    <w:rsid w:val="004A3E5B"/>
    <w:rsid w:val="004A48B3"/>
    <w:rsid w:val="004A4F77"/>
    <w:rsid w:val="004B1068"/>
    <w:rsid w:val="004B5787"/>
    <w:rsid w:val="004B5842"/>
    <w:rsid w:val="004B731F"/>
    <w:rsid w:val="004B76EF"/>
    <w:rsid w:val="004C1BB7"/>
    <w:rsid w:val="004C2683"/>
    <w:rsid w:val="004C5198"/>
    <w:rsid w:val="004C521A"/>
    <w:rsid w:val="004C52FB"/>
    <w:rsid w:val="004C5924"/>
    <w:rsid w:val="004C5EA3"/>
    <w:rsid w:val="004C663E"/>
    <w:rsid w:val="004D0DD3"/>
    <w:rsid w:val="004D14E4"/>
    <w:rsid w:val="004D1B03"/>
    <w:rsid w:val="004D1CCA"/>
    <w:rsid w:val="004D1D94"/>
    <w:rsid w:val="004D2530"/>
    <w:rsid w:val="004D2B36"/>
    <w:rsid w:val="004D2BB6"/>
    <w:rsid w:val="004D393F"/>
    <w:rsid w:val="004D4007"/>
    <w:rsid w:val="004D4C19"/>
    <w:rsid w:val="004D6160"/>
    <w:rsid w:val="004D62A7"/>
    <w:rsid w:val="004E0341"/>
    <w:rsid w:val="004E0810"/>
    <w:rsid w:val="004E0DAC"/>
    <w:rsid w:val="004E2DAA"/>
    <w:rsid w:val="004E30B4"/>
    <w:rsid w:val="004E3335"/>
    <w:rsid w:val="004E3E5F"/>
    <w:rsid w:val="004E6648"/>
    <w:rsid w:val="004E7294"/>
    <w:rsid w:val="004E75FB"/>
    <w:rsid w:val="004F0813"/>
    <w:rsid w:val="004F16C8"/>
    <w:rsid w:val="004F29E8"/>
    <w:rsid w:val="004F4536"/>
    <w:rsid w:val="004F4670"/>
    <w:rsid w:val="004F5CA2"/>
    <w:rsid w:val="004F6837"/>
    <w:rsid w:val="004F6A54"/>
    <w:rsid w:val="004F70FB"/>
    <w:rsid w:val="004F756B"/>
    <w:rsid w:val="004F79FE"/>
    <w:rsid w:val="005016C7"/>
    <w:rsid w:val="005019B9"/>
    <w:rsid w:val="00502699"/>
    <w:rsid w:val="0050366A"/>
    <w:rsid w:val="005036D8"/>
    <w:rsid w:val="00503BEB"/>
    <w:rsid w:val="00505082"/>
    <w:rsid w:val="0050521E"/>
    <w:rsid w:val="00505AFB"/>
    <w:rsid w:val="00506868"/>
    <w:rsid w:val="005071AC"/>
    <w:rsid w:val="00511980"/>
    <w:rsid w:val="00515907"/>
    <w:rsid w:val="00515EDD"/>
    <w:rsid w:val="00517BA8"/>
    <w:rsid w:val="00520010"/>
    <w:rsid w:val="00522323"/>
    <w:rsid w:val="005223D2"/>
    <w:rsid w:val="005226F0"/>
    <w:rsid w:val="005269D6"/>
    <w:rsid w:val="0053151D"/>
    <w:rsid w:val="005320E0"/>
    <w:rsid w:val="00532F9F"/>
    <w:rsid w:val="00533301"/>
    <w:rsid w:val="00533665"/>
    <w:rsid w:val="00533969"/>
    <w:rsid w:val="00533F9C"/>
    <w:rsid w:val="00534F03"/>
    <w:rsid w:val="005357E7"/>
    <w:rsid w:val="00535A85"/>
    <w:rsid w:val="005400D9"/>
    <w:rsid w:val="0054014D"/>
    <w:rsid w:val="00540D72"/>
    <w:rsid w:val="00541C24"/>
    <w:rsid w:val="00542292"/>
    <w:rsid w:val="005423D7"/>
    <w:rsid w:val="00542FC2"/>
    <w:rsid w:val="005432A4"/>
    <w:rsid w:val="00544064"/>
    <w:rsid w:val="0054473C"/>
    <w:rsid w:val="005448A7"/>
    <w:rsid w:val="005465BD"/>
    <w:rsid w:val="00550695"/>
    <w:rsid w:val="00550A44"/>
    <w:rsid w:val="00551C85"/>
    <w:rsid w:val="00552275"/>
    <w:rsid w:val="0055348B"/>
    <w:rsid w:val="00554BC7"/>
    <w:rsid w:val="00554D20"/>
    <w:rsid w:val="00556F9D"/>
    <w:rsid w:val="00557AD2"/>
    <w:rsid w:val="00557E2E"/>
    <w:rsid w:val="00561BF1"/>
    <w:rsid w:val="00562074"/>
    <w:rsid w:val="00562F03"/>
    <w:rsid w:val="005632E0"/>
    <w:rsid w:val="0056332C"/>
    <w:rsid w:val="00563B46"/>
    <w:rsid w:val="00563EDB"/>
    <w:rsid w:val="00564A0D"/>
    <w:rsid w:val="005652AB"/>
    <w:rsid w:val="00570298"/>
    <w:rsid w:val="00572A8F"/>
    <w:rsid w:val="00572EA5"/>
    <w:rsid w:val="00574764"/>
    <w:rsid w:val="005749C4"/>
    <w:rsid w:val="00576959"/>
    <w:rsid w:val="005769D0"/>
    <w:rsid w:val="00576A7A"/>
    <w:rsid w:val="00580F7D"/>
    <w:rsid w:val="0058283A"/>
    <w:rsid w:val="00582966"/>
    <w:rsid w:val="00582B6B"/>
    <w:rsid w:val="00583BBF"/>
    <w:rsid w:val="00585E9F"/>
    <w:rsid w:val="0058619D"/>
    <w:rsid w:val="005870B1"/>
    <w:rsid w:val="00587C2B"/>
    <w:rsid w:val="00587FE5"/>
    <w:rsid w:val="00590152"/>
    <w:rsid w:val="005901E9"/>
    <w:rsid w:val="00590A37"/>
    <w:rsid w:val="00590D78"/>
    <w:rsid w:val="0059110C"/>
    <w:rsid w:val="005919B0"/>
    <w:rsid w:val="00591A59"/>
    <w:rsid w:val="0059273F"/>
    <w:rsid w:val="00595298"/>
    <w:rsid w:val="00595D54"/>
    <w:rsid w:val="0059602E"/>
    <w:rsid w:val="005961ED"/>
    <w:rsid w:val="00596EFA"/>
    <w:rsid w:val="00597CB2"/>
    <w:rsid w:val="005A0E4F"/>
    <w:rsid w:val="005A1D59"/>
    <w:rsid w:val="005A33C2"/>
    <w:rsid w:val="005A4465"/>
    <w:rsid w:val="005A4932"/>
    <w:rsid w:val="005A4B77"/>
    <w:rsid w:val="005A58FA"/>
    <w:rsid w:val="005A6678"/>
    <w:rsid w:val="005A7211"/>
    <w:rsid w:val="005B0677"/>
    <w:rsid w:val="005B0A45"/>
    <w:rsid w:val="005B12D1"/>
    <w:rsid w:val="005B150F"/>
    <w:rsid w:val="005B2BDA"/>
    <w:rsid w:val="005B43C7"/>
    <w:rsid w:val="005B47C9"/>
    <w:rsid w:val="005B5B20"/>
    <w:rsid w:val="005B5CD8"/>
    <w:rsid w:val="005B5EB3"/>
    <w:rsid w:val="005B6858"/>
    <w:rsid w:val="005B7272"/>
    <w:rsid w:val="005B73D3"/>
    <w:rsid w:val="005B7813"/>
    <w:rsid w:val="005C1E04"/>
    <w:rsid w:val="005C37FC"/>
    <w:rsid w:val="005C40F5"/>
    <w:rsid w:val="005C4690"/>
    <w:rsid w:val="005C5300"/>
    <w:rsid w:val="005C7187"/>
    <w:rsid w:val="005D264E"/>
    <w:rsid w:val="005D2B6E"/>
    <w:rsid w:val="005D517F"/>
    <w:rsid w:val="005D624F"/>
    <w:rsid w:val="005D72C0"/>
    <w:rsid w:val="005D7311"/>
    <w:rsid w:val="005D7B19"/>
    <w:rsid w:val="005E2252"/>
    <w:rsid w:val="005E2B39"/>
    <w:rsid w:val="005E3237"/>
    <w:rsid w:val="005E404E"/>
    <w:rsid w:val="005E5BA4"/>
    <w:rsid w:val="005E6E48"/>
    <w:rsid w:val="005E72FE"/>
    <w:rsid w:val="005E7CFB"/>
    <w:rsid w:val="005F0F49"/>
    <w:rsid w:val="005F19A0"/>
    <w:rsid w:val="005F1A34"/>
    <w:rsid w:val="005F29EC"/>
    <w:rsid w:val="005F4336"/>
    <w:rsid w:val="005F443E"/>
    <w:rsid w:val="006008B9"/>
    <w:rsid w:val="006008BE"/>
    <w:rsid w:val="00604222"/>
    <w:rsid w:val="0060497A"/>
    <w:rsid w:val="00605522"/>
    <w:rsid w:val="00606CE3"/>
    <w:rsid w:val="006106EF"/>
    <w:rsid w:val="006109BD"/>
    <w:rsid w:val="00610B7A"/>
    <w:rsid w:val="00610F31"/>
    <w:rsid w:val="00611240"/>
    <w:rsid w:val="00611628"/>
    <w:rsid w:val="0061203C"/>
    <w:rsid w:val="00612E81"/>
    <w:rsid w:val="0061302D"/>
    <w:rsid w:val="00614823"/>
    <w:rsid w:val="00615A45"/>
    <w:rsid w:val="00615A72"/>
    <w:rsid w:val="006160B8"/>
    <w:rsid w:val="00617D1C"/>
    <w:rsid w:val="00620019"/>
    <w:rsid w:val="00620A31"/>
    <w:rsid w:val="00620B79"/>
    <w:rsid w:val="00620E63"/>
    <w:rsid w:val="00621288"/>
    <w:rsid w:val="00621EB1"/>
    <w:rsid w:val="00623BDD"/>
    <w:rsid w:val="006251EF"/>
    <w:rsid w:val="0062714F"/>
    <w:rsid w:val="0063036B"/>
    <w:rsid w:val="00631590"/>
    <w:rsid w:val="00632962"/>
    <w:rsid w:val="006329C7"/>
    <w:rsid w:val="00633277"/>
    <w:rsid w:val="006342A6"/>
    <w:rsid w:val="006350C4"/>
    <w:rsid w:val="00635DBC"/>
    <w:rsid w:val="006406D2"/>
    <w:rsid w:val="0064097F"/>
    <w:rsid w:val="00640DBB"/>
    <w:rsid w:val="00641860"/>
    <w:rsid w:val="00643D1B"/>
    <w:rsid w:val="00643D75"/>
    <w:rsid w:val="006443B0"/>
    <w:rsid w:val="0064582E"/>
    <w:rsid w:val="0064696D"/>
    <w:rsid w:val="00647972"/>
    <w:rsid w:val="00650919"/>
    <w:rsid w:val="00651291"/>
    <w:rsid w:val="00651B09"/>
    <w:rsid w:val="00651FD4"/>
    <w:rsid w:val="006536F0"/>
    <w:rsid w:val="006539A0"/>
    <w:rsid w:val="0065459C"/>
    <w:rsid w:val="00654638"/>
    <w:rsid w:val="00654640"/>
    <w:rsid w:val="006552C6"/>
    <w:rsid w:val="0065549C"/>
    <w:rsid w:val="0065633C"/>
    <w:rsid w:val="00656BF0"/>
    <w:rsid w:val="00656F99"/>
    <w:rsid w:val="006573C9"/>
    <w:rsid w:val="00657C24"/>
    <w:rsid w:val="00657FF9"/>
    <w:rsid w:val="00660C4A"/>
    <w:rsid w:val="0066170C"/>
    <w:rsid w:val="00662D60"/>
    <w:rsid w:val="0066313D"/>
    <w:rsid w:val="006655DF"/>
    <w:rsid w:val="00667FA8"/>
    <w:rsid w:val="006704B3"/>
    <w:rsid w:val="0067252E"/>
    <w:rsid w:val="00672800"/>
    <w:rsid w:val="006728C6"/>
    <w:rsid w:val="006745A0"/>
    <w:rsid w:val="00674AEE"/>
    <w:rsid w:val="0067591D"/>
    <w:rsid w:val="00676A7D"/>
    <w:rsid w:val="006771B1"/>
    <w:rsid w:val="00680850"/>
    <w:rsid w:val="006811C8"/>
    <w:rsid w:val="0068156F"/>
    <w:rsid w:val="00681C04"/>
    <w:rsid w:val="0068351D"/>
    <w:rsid w:val="00683C18"/>
    <w:rsid w:val="006846FD"/>
    <w:rsid w:val="00684B8B"/>
    <w:rsid w:val="00684C6C"/>
    <w:rsid w:val="00684E19"/>
    <w:rsid w:val="0068546A"/>
    <w:rsid w:val="006856F7"/>
    <w:rsid w:val="00685DFD"/>
    <w:rsid w:val="006863DF"/>
    <w:rsid w:val="006871EC"/>
    <w:rsid w:val="0068754B"/>
    <w:rsid w:val="00687B0C"/>
    <w:rsid w:val="00687CB8"/>
    <w:rsid w:val="00690BDA"/>
    <w:rsid w:val="00690EB7"/>
    <w:rsid w:val="0069124E"/>
    <w:rsid w:val="00693095"/>
    <w:rsid w:val="006932EC"/>
    <w:rsid w:val="006934A1"/>
    <w:rsid w:val="00693C05"/>
    <w:rsid w:val="00694B05"/>
    <w:rsid w:val="00695988"/>
    <w:rsid w:val="006963CE"/>
    <w:rsid w:val="0069706B"/>
    <w:rsid w:val="0069743F"/>
    <w:rsid w:val="006A1FAA"/>
    <w:rsid w:val="006A366A"/>
    <w:rsid w:val="006A49C7"/>
    <w:rsid w:val="006A715D"/>
    <w:rsid w:val="006A73BA"/>
    <w:rsid w:val="006A777A"/>
    <w:rsid w:val="006B0094"/>
    <w:rsid w:val="006B17F2"/>
    <w:rsid w:val="006B2147"/>
    <w:rsid w:val="006B48A0"/>
    <w:rsid w:val="006B4A3E"/>
    <w:rsid w:val="006B4E9F"/>
    <w:rsid w:val="006B5C7C"/>
    <w:rsid w:val="006B609E"/>
    <w:rsid w:val="006B6314"/>
    <w:rsid w:val="006B68AD"/>
    <w:rsid w:val="006C2186"/>
    <w:rsid w:val="006C3EC8"/>
    <w:rsid w:val="006C42FA"/>
    <w:rsid w:val="006C46C0"/>
    <w:rsid w:val="006C4A8A"/>
    <w:rsid w:val="006C5DF1"/>
    <w:rsid w:val="006C6020"/>
    <w:rsid w:val="006C7174"/>
    <w:rsid w:val="006C7AE1"/>
    <w:rsid w:val="006D0048"/>
    <w:rsid w:val="006D2C64"/>
    <w:rsid w:val="006D34E4"/>
    <w:rsid w:val="006D4920"/>
    <w:rsid w:val="006D6E14"/>
    <w:rsid w:val="006D75B8"/>
    <w:rsid w:val="006E133A"/>
    <w:rsid w:val="006E154A"/>
    <w:rsid w:val="006E25A8"/>
    <w:rsid w:val="006E2AB6"/>
    <w:rsid w:val="006E2F15"/>
    <w:rsid w:val="006E5902"/>
    <w:rsid w:val="006E5E85"/>
    <w:rsid w:val="006E5FFE"/>
    <w:rsid w:val="006E6142"/>
    <w:rsid w:val="006E6E18"/>
    <w:rsid w:val="006E791C"/>
    <w:rsid w:val="006E7A42"/>
    <w:rsid w:val="006E7BAD"/>
    <w:rsid w:val="006F064C"/>
    <w:rsid w:val="006F090D"/>
    <w:rsid w:val="006F18F5"/>
    <w:rsid w:val="006F1A11"/>
    <w:rsid w:val="006F1CF0"/>
    <w:rsid w:val="006F637D"/>
    <w:rsid w:val="006F66AA"/>
    <w:rsid w:val="006F6780"/>
    <w:rsid w:val="00700176"/>
    <w:rsid w:val="00700DE1"/>
    <w:rsid w:val="0070288C"/>
    <w:rsid w:val="0070297D"/>
    <w:rsid w:val="00702F20"/>
    <w:rsid w:val="00703C31"/>
    <w:rsid w:val="00704038"/>
    <w:rsid w:val="00707196"/>
    <w:rsid w:val="007077CD"/>
    <w:rsid w:val="007112DE"/>
    <w:rsid w:val="00711415"/>
    <w:rsid w:val="00711ED9"/>
    <w:rsid w:val="007124E1"/>
    <w:rsid w:val="00712CF3"/>
    <w:rsid w:val="0071395F"/>
    <w:rsid w:val="00714865"/>
    <w:rsid w:val="0071558C"/>
    <w:rsid w:val="00717031"/>
    <w:rsid w:val="00717083"/>
    <w:rsid w:val="00717B2A"/>
    <w:rsid w:val="007211F4"/>
    <w:rsid w:val="0072157F"/>
    <w:rsid w:val="00722528"/>
    <w:rsid w:val="00722B93"/>
    <w:rsid w:val="00723F44"/>
    <w:rsid w:val="0072457A"/>
    <w:rsid w:val="00725F5A"/>
    <w:rsid w:val="00726A29"/>
    <w:rsid w:val="00726ABC"/>
    <w:rsid w:val="00727A0B"/>
    <w:rsid w:val="00730440"/>
    <w:rsid w:val="00730EA4"/>
    <w:rsid w:val="00731048"/>
    <w:rsid w:val="00731D98"/>
    <w:rsid w:val="00732C5E"/>
    <w:rsid w:val="0073409D"/>
    <w:rsid w:val="0073422D"/>
    <w:rsid w:val="007349E1"/>
    <w:rsid w:val="00735AD4"/>
    <w:rsid w:val="00735B8C"/>
    <w:rsid w:val="00737074"/>
    <w:rsid w:val="00737430"/>
    <w:rsid w:val="00740872"/>
    <w:rsid w:val="00740E74"/>
    <w:rsid w:val="00741B98"/>
    <w:rsid w:val="00743B35"/>
    <w:rsid w:val="00743DD0"/>
    <w:rsid w:val="00744460"/>
    <w:rsid w:val="00744F77"/>
    <w:rsid w:val="007465A6"/>
    <w:rsid w:val="0074671E"/>
    <w:rsid w:val="00747C51"/>
    <w:rsid w:val="0075246D"/>
    <w:rsid w:val="007525C7"/>
    <w:rsid w:val="007539E3"/>
    <w:rsid w:val="007545F9"/>
    <w:rsid w:val="00754B0F"/>
    <w:rsid w:val="00755911"/>
    <w:rsid w:val="00755F59"/>
    <w:rsid w:val="00756394"/>
    <w:rsid w:val="0075639E"/>
    <w:rsid w:val="00757BD3"/>
    <w:rsid w:val="00762C3E"/>
    <w:rsid w:val="007632FC"/>
    <w:rsid w:val="007645F2"/>
    <w:rsid w:val="007647B1"/>
    <w:rsid w:val="0076488B"/>
    <w:rsid w:val="00766227"/>
    <w:rsid w:val="0076681B"/>
    <w:rsid w:val="00766E3A"/>
    <w:rsid w:val="00767EDA"/>
    <w:rsid w:val="007708E1"/>
    <w:rsid w:val="007713B2"/>
    <w:rsid w:val="00771693"/>
    <w:rsid w:val="0077175D"/>
    <w:rsid w:val="00771A3D"/>
    <w:rsid w:val="00773FB6"/>
    <w:rsid w:val="00774640"/>
    <w:rsid w:val="0077486D"/>
    <w:rsid w:val="00775253"/>
    <w:rsid w:val="00776BF8"/>
    <w:rsid w:val="00776D75"/>
    <w:rsid w:val="00777B32"/>
    <w:rsid w:val="007803B2"/>
    <w:rsid w:val="007814C0"/>
    <w:rsid w:val="007823FC"/>
    <w:rsid w:val="00785615"/>
    <w:rsid w:val="00785E6E"/>
    <w:rsid w:val="007870A4"/>
    <w:rsid w:val="007874D3"/>
    <w:rsid w:val="007878C5"/>
    <w:rsid w:val="0079108C"/>
    <w:rsid w:val="007915C7"/>
    <w:rsid w:val="007921A9"/>
    <w:rsid w:val="007938A0"/>
    <w:rsid w:val="00794ACF"/>
    <w:rsid w:val="007954F5"/>
    <w:rsid w:val="00795F08"/>
    <w:rsid w:val="00796D04"/>
    <w:rsid w:val="00796DBF"/>
    <w:rsid w:val="00797917"/>
    <w:rsid w:val="00797CCF"/>
    <w:rsid w:val="007A06F9"/>
    <w:rsid w:val="007A31F7"/>
    <w:rsid w:val="007A404C"/>
    <w:rsid w:val="007A516D"/>
    <w:rsid w:val="007A5E30"/>
    <w:rsid w:val="007A7B38"/>
    <w:rsid w:val="007B098A"/>
    <w:rsid w:val="007B1300"/>
    <w:rsid w:val="007B1467"/>
    <w:rsid w:val="007B2702"/>
    <w:rsid w:val="007B45F7"/>
    <w:rsid w:val="007B4BF8"/>
    <w:rsid w:val="007B5580"/>
    <w:rsid w:val="007B6AF5"/>
    <w:rsid w:val="007B7277"/>
    <w:rsid w:val="007B7FB0"/>
    <w:rsid w:val="007C0A5D"/>
    <w:rsid w:val="007C0FED"/>
    <w:rsid w:val="007C175A"/>
    <w:rsid w:val="007C276B"/>
    <w:rsid w:val="007C331D"/>
    <w:rsid w:val="007C35B0"/>
    <w:rsid w:val="007C56A6"/>
    <w:rsid w:val="007C597E"/>
    <w:rsid w:val="007C7016"/>
    <w:rsid w:val="007D0373"/>
    <w:rsid w:val="007D0A01"/>
    <w:rsid w:val="007D21E2"/>
    <w:rsid w:val="007D40F0"/>
    <w:rsid w:val="007D4366"/>
    <w:rsid w:val="007D448E"/>
    <w:rsid w:val="007D4F38"/>
    <w:rsid w:val="007D553B"/>
    <w:rsid w:val="007D6F50"/>
    <w:rsid w:val="007D77EE"/>
    <w:rsid w:val="007D77F7"/>
    <w:rsid w:val="007E06EB"/>
    <w:rsid w:val="007E13F2"/>
    <w:rsid w:val="007E2B96"/>
    <w:rsid w:val="007E4B90"/>
    <w:rsid w:val="007E70FA"/>
    <w:rsid w:val="007E7346"/>
    <w:rsid w:val="007E7CCB"/>
    <w:rsid w:val="007F0369"/>
    <w:rsid w:val="007F0A6E"/>
    <w:rsid w:val="007F1702"/>
    <w:rsid w:val="007F1AC3"/>
    <w:rsid w:val="007F4197"/>
    <w:rsid w:val="007F5D46"/>
    <w:rsid w:val="007F76B4"/>
    <w:rsid w:val="007F7D51"/>
    <w:rsid w:val="008010B1"/>
    <w:rsid w:val="0080150D"/>
    <w:rsid w:val="008016DD"/>
    <w:rsid w:val="0080256B"/>
    <w:rsid w:val="00802FD1"/>
    <w:rsid w:val="008044E5"/>
    <w:rsid w:val="008056F5"/>
    <w:rsid w:val="00806735"/>
    <w:rsid w:val="00806E35"/>
    <w:rsid w:val="00807CC6"/>
    <w:rsid w:val="0081081B"/>
    <w:rsid w:val="00811429"/>
    <w:rsid w:val="008117F1"/>
    <w:rsid w:val="00812179"/>
    <w:rsid w:val="00813B89"/>
    <w:rsid w:val="00815208"/>
    <w:rsid w:val="00815D77"/>
    <w:rsid w:val="00815DBD"/>
    <w:rsid w:val="00816559"/>
    <w:rsid w:val="00816D50"/>
    <w:rsid w:val="00817D1D"/>
    <w:rsid w:val="00821356"/>
    <w:rsid w:val="00821BAF"/>
    <w:rsid w:val="008241AF"/>
    <w:rsid w:val="00825ABC"/>
    <w:rsid w:val="008269CB"/>
    <w:rsid w:val="008313E5"/>
    <w:rsid w:val="00831488"/>
    <w:rsid w:val="008315D5"/>
    <w:rsid w:val="00831B14"/>
    <w:rsid w:val="00831B55"/>
    <w:rsid w:val="00832259"/>
    <w:rsid w:val="00832271"/>
    <w:rsid w:val="00833064"/>
    <w:rsid w:val="00833F08"/>
    <w:rsid w:val="00836620"/>
    <w:rsid w:val="008403F4"/>
    <w:rsid w:val="00841302"/>
    <w:rsid w:val="0084481C"/>
    <w:rsid w:val="00851C0E"/>
    <w:rsid w:val="00852DAC"/>
    <w:rsid w:val="00853533"/>
    <w:rsid w:val="00853886"/>
    <w:rsid w:val="00854960"/>
    <w:rsid w:val="00854EBB"/>
    <w:rsid w:val="008576E1"/>
    <w:rsid w:val="008578AF"/>
    <w:rsid w:val="0086045D"/>
    <w:rsid w:val="008608A4"/>
    <w:rsid w:val="00861438"/>
    <w:rsid w:val="008620C1"/>
    <w:rsid w:val="00862949"/>
    <w:rsid w:val="008636F7"/>
    <w:rsid w:val="00865DAD"/>
    <w:rsid w:val="00865DF6"/>
    <w:rsid w:val="00867978"/>
    <w:rsid w:val="0087022B"/>
    <w:rsid w:val="00871B1C"/>
    <w:rsid w:val="00871F1B"/>
    <w:rsid w:val="008725AA"/>
    <w:rsid w:val="0087350A"/>
    <w:rsid w:val="00874D4B"/>
    <w:rsid w:val="00874F7F"/>
    <w:rsid w:val="00875034"/>
    <w:rsid w:val="00876272"/>
    <w:rsid w:val="00876772"/>
    <w:rsid w:val="008767B1"/>
    <w:rsid w:val="0088183F"/>
    <w:rsid w:val="00882769"/>
    <w:rsid w:val="008829EF"/>
    <w:rsid w:val="00882F8E"/>
    <w:rsid w:val="008831DE"/>
    <w:rsid w:val="00883A5C"/>
    <w:rsid w:val="008842D6"/>
    <w:rsid w:val="00885129"/>
    <w:rsid w:val="00885674"/>
    <w:rsid w:val="008859F3"/>
    <w:rsid w:val="00885F95"/>
    <w:rsid w:val="008864B6"/>
    <w:rsid w:val="0088731B"/>
    <w:rsid w:val="008918CF"/>
    <w:rsid w:val="00891A00"/>
    <w:rsid w:val="00891F78"/>
    <w:rsid w:val="008929CE"/>
    <w:rsid w:val="00892A18"/>
    <w:rsid w:val="008930FC"/>
    <w:rsid w:val="0089408C"/>
    <w:rsid w:val="008940D6"/>
    <w:rsid w:val="00896AD2"/>
    <w:rsid w:val="00897DB0"/>
    <w:rsid w:val="00897E2D"/>
    <w:rsid w:val="00897F74"/>
    <w:rsid w:val="008A1002"/>
    <w:rsid w:val="008A2106"/>
    <w:rsid w:val="008A4282"/>
    <w:rsid w:val="008A46B8"/>
    <w:rsid w:val="008A4F7C"/>
    <w:rsid w:val="008A52C2"/>
    <w:rsid w:val="008A6F65"/>
    <w:rsid w:val="008A7121"/>
    <w:rsid w:val="008A723F"/>
    <w:rsid w:val="008A7AED"/>
    <w:rsid w:val="008B0C00"/>
    <w:rsid w:val="008B0E0B"/>
    <w:rsid w:val="008B1712"/>
    <w:rsid w:val="008B1F08"/>
    <w:rsid w:val="008B7E1C"/>
    <w:rsid w:val="008C0355"/>
    <w:rsid w:val="008C0467"/>
    <w:rsid w:val="008C28FA"/>
    <w:rsid w:val="008C2F8B"/>
    <w:rsid w:val="008C521F"/>
    <w:rsid w:val="008C602C"/>
    <w:rsid w:val="008C6661"/>
    <w:rsid w:val="008D025B"/>
    <w:rsid w:val="008D0535"/>
    <w:rsid w:val="008D187F"/>
    <w:rsid w:val="008D195E"/>
    <w:rsid w:val="008D1D4B"/>
    <w:rsid w:val="008D2EF1"/>
    <w:rsid w:val="008D4AF7"/>
    <w:rsid w:val="008D5D14"/>
    <w:rsid w:val="008E161D"/>
    <w:rsid w:val="008E2B22"/>
    <w:rsid w:val="008E3875"/>
    <w:rsid w:val="008E6269"/>
    <w:rsid w:val="008E6C6B"/>
    <w:rsid w:val="008F217D"/>
    <w:rsid w:val="008F259B"/>
    <w:rsid w:val="008F286F"/>
    <w:rsid w:val="008F4382"/>
    <w:rsid w:val="008F48D2"/>
    <w:rsid w:val="008F50B9"/>
    <w:rsid w:val="008F61E2"/>
    <w:rsid w:val="00900178"/>
    <w:rsid w:val="00900462"/>
    <w:rsid w:val="00900C72"/>
    <w:rsid w:val="00900E65"/>
    <w:rsid w:val="009010DB"/>
    <w:rsid w:val="00901508"/>
    <w:rsid w:val="009020F2"/>
    <w:rsid w:val="0090253B"/>
    <w:rsid w:val="009026F8"/>
    <w:rsid w:val="00903054"/>
    <w:rsid w:val="00903D3E"/>
    <w:rsid w:val="00903D58"/>
    <w:rsid w:val="009042F5"/>
    <w:rsid w:val="009043A1"/>
    <w:rsid w:val="0090484F"/>
    <w:rsid w:val="00905E70"/>
    <w:rsid w:val="00906BEE"/>
    <w:rsid w:val="00906E82"/>
    <w:rsid w:val="009075D7"/>
    <w:rsid w:val="009105AF"/>
    <w:rsid w:val="009107B2"/>
    <w:rsid w:val="00910D40"/>
    <w:rsid w:val="00911F69"/>
    <w:rsid w:val="009124F3"/>
    <w:rsid w:val="009127DD"/>
    <w:rsid w:val="0091310D"/>
    <w:rsid w:val="00913FE2"/>
    <w:rsid w:val="009142F8"/>
    <w:rsid w:val="00914539"/>
    <w:rsid w:val="009153C4"/>
    <w:rsid w:val="00920311"/>
    <w:rsid w:val="00921327"/>
    <w:rsid w:val="00923407"/>
    <w:rsid w:val="009234DE"/>
    <w:rsid w:val="0092372B"/>
    <w:rsid w:val="0092437C"/>
    <w:rsid w:val="009261C3"/>
    <w:rsid w:val="00926675"/>
    <w:rsid w:val="00926CBE"/>
    <w:rsid w:val="009274BC"/>
    <w:rsid w:val="0093136C"/>
    <w:rsid w:val="00931718"/>
    <w:rsid w:val="00931AA3"/>
    <w:rsid w:val="00932E9E"/>
    <w:rsid w:val="0093307F"/>
    <w:rsid w:val="00933618"/>
    <w:rsid w:val="00934EB0"/>
    <w:rsid w:val="0093536F"/>
    <w:rsid w:val="00935812"/>
    <w:rsid w:val="009359E6"/>
    <w:rsid w:val="00935AC7"/>
    <w:rsid w:val="00937C79"/>
    <w:rsid w:val="009400A0"/>
    <w:rsid w:val="0094376D"/>
    <w:rsid w:val="00944D16"/>
    <w:rsid w:val="00944F60"/>
    <w:rsid w:val="009457C2"/>
    <w:rsid w:val="0094690D"/>
    <w:rsid w:val="00947760"/>
    <w:rsid w:val="00947CED"/>
    <w:rsid w:val="009500FF"/>
    <w:rsid w:val="00950886"/>
    <w:rsid w:val="00950D3F"/>
    <w:rsid w:val="0095110A"/>
    <w:rsid w:val="00951422"/>
    <w:rsid w:val="00951456"/>
    <w:rsid w:val="009524F3"/>
    <w:rsid w:val="0095340F"/>
    <w:rsid w:val="00953EA5"/>
    <w:rsid w:val="00954424"/>
    <w:rsid w:val="00956652"/>
    <w:rsid w:val="00956FD0"/>
    <w:rsid w:val="00963FB2"/>
    <w:rsid w:val="00964905"/>
    <w:rsid w:val="009658C0"/>
    <w:rsid w:val="00966250"/>
    <w:rsid w:val="00966A9E"/>
    <w:rsid w:val="0096708A"/>
    <w:rsid w:val="009672D4"/>
    <w:rsid w:val="0097092B"/>
    <w:rsid w:val="00970ED8"/>
    <w:rsid w:val="00971093"/>
    <w:rsid w:val="0097112A"/>
    <w:rsid w:val="009717E9"/>
    <w:rsid w:val="00972000"/>
    <w:rsid w:val="00972E03"/>
    <w:rsid w:val="00973EED"/>
    <w:rsid w:val="00974B1C"/>
    <w:rsid w:val="0097505A"/>
    <w:rsid w:val="009750B7"/>
    <w:rsid w:val="00977849"/>
    <w:rsid w:val="00977C1D"/>
    <w:rsid w:val="009807D4"/>
    <w:rsid w:val="00980832"/>
    <w:rsid w:val="00980D46"/>
    <w:rsid w:val="00981D89"/>
    <w:rsid w:val="0098311E"/>
    <w:rsid w:val="00983142"/>
    <w:rsid w:val="00984EA9"/>
    <w:rsid w:val="009850CD"/>
    <w:rsid w:val="009852FB"/>
    <w:rsid w:val="00986748"/>
    <w:rsid w:val="00986766"/>
    <w:rsid w:val="0098749F"/>
    <w:rsid w:val="00987817"/>
    <w:rsid w:val="009901C7"/>
    <w:rsid w:val="0099079C"/>
    <w:rsid w:val="00991BF7"/>
    <w:rsid w:val="00991C7A"/>
    <w:rsid w:val="00991C8F"/>
    <w:rsid w:val="00991F2A"/>
    <w:rsid w:val="009935BA"/>
    <w:rsid w:val="00994E36"/>
    <w:rsid w:val="0099512C"/>
    <w:rsid w:val="00995D38"/>
    <w:rsid w:val="009A0009"/>
    <w:rsid w:val="009A02BF"/>
    <w:rsid w:val="009A04FE"/>
    <w:rsid w:val="009A0A2D"/>
    <w:rsid w:val="009A1199"/>
    <w:rsid w:val="009A1566"/>
    <w:rsid w:val="009A1725"/>
    <w:rsid w:val="009A229A"/>
    <w:rsid w:val="009A4226"/>
    <w:rsid w:val="009A7401"/>
    <w:rsid w:val="009B00AE"/>
    <w:rsid w:val="009B0D38"/>
    <w:rsid w:val="009B1FC8"/>
    <w:rsid w:val="009B22E4"/>
    <w:rsid w:val="009B2F4C"/>
    <w:rsid w:val="009B4C26"/>
    <w:rsid w:val="009B52B3"/>
    <w:rsid w:val="009B540E"/>
    <w:rsid w:val="009B584F"/>
    <w:rsid w:val="009B60C3"/>
    <w:rsid w:val="009B671A"/>
    <w:rsid w:val="009B731F"/>
    <w:rsid w:val="009C00D3"/>
    <w:rsid w:val="009C1481"/>
    <w:rsid w:val="009C2AEA"/>
    <w:rsid w:val="009C3270"/>
    <w:rsid w:val="009C3E25"/>
    <w:rsid w:val="009C4F65"/>
    <w:rsid w:val="009C591A"/>
    <w:rsid w:val="009C59D2"/>
    <w:rsid w:val="009C5A97"/>
    <w:rsid w:val="009C6080"/>
    <w:rsid w:val="009C673C"/>
    <w:rsid w:val="009C684F"/>
    <w:rsid w:val="009C6B08"/>
    <w:rsid w:val="009D0433"/>
    <w:rsid w:val="009D1F46"/>
    <w:rsid w:val="009D216C"/>
    <w:rsid w:val="009D22FF"/>
    <w:rsid w:val="009D295D"/>
    <w:rsid w:val="009D3023"/>
    <w:rsid w:val="009D3889"/>
    <w:rsid w:val="009D3D8F"/>
    <w:rsid w:val="009D46CD"/>
    <w:rsid w:val="009D5D1C"/>
    <w:rsid w:val="009D60AE"/>
    <w:rsid w:val="009E1F3D"/>
    <w:rsid w:val="009E2647"/>
    <w:rsid w:val="009E59FA"/>
    <w:rsid w:val="009E5A35"/>
    <w:rsid w:val="009E7998"/>
    <w:rsid w:val="009E7F3C"/>
    <w:rsid w:val="009F0CA9"/>
    <w:rsid w:val="009F0E57"/>
    <w:rsid w:val="009F10CF"/>
    <w:rsid w:val="009F2F15"/>
    <w:rsid w:val="009F334E"/>
    <w:rsid w:val="009F3ACD"/>
    <w:rsid w:val="009F3AF4"/>
    <w:rsid w:val="009F3E46"/>
    <w:rsid w:val="009F455C"/>
    <w:rsid w:val="009F4C51"/>
    <w:rsid w:val="009F56A6"/>
    <w:rsid w:val="009F57EF"/>
    <w:rsid w:val="009F5ED3"/>
    <w:rsid w:val="009F638A"/>
    <w:rsid w:val="009F6E92"/>
    <w:rsid w:val="009F7B20"/>
    <w:rsid w:val="009F7F2E"/>
    <w:rsid w:val="00A02756"/>
    <w:rsid w:val="00A0419C"/>
    <w:rsid w:val="00A04566"/>
    <w:rsid w:val="00A04868"/>
    <w:rsid w:val="00A04EB0"/>
    <w:rsid w:val="00A05054"/>
    <w:rsid w:val="00A05C6B"/>
    <w:rsid w:val="00A069C1"/>
    <w:rsid w:val="00A06D57"/>
    <w:rsid w:val="00A06D63"/>
    <w:rsid w:val="00A07DB0"/>
    <w:rsid w:val="00A10336"/>
    <w:rsid w:val="00A10BBC"/>
    <w:rsid w:val="00A10D6B"/>
    <w:rsid w:val="00A11842"/>
    <w:rsid w:val="00A11E6B"/>
    <w:rsid w:val="00A12AF0"/>
    <w:rsid w:val="00A13198"/>
    <w:rsid w:val="00A13AF7"/>
    <w:rsid w:val="00A14B4A"/>
    <w:rsid w:val="00A17A86"/>
    <w:rsid w:val="00A20046"/>
    <w:rsid w:val="00A20883"/>
    <w:rsid w:val="00A20ACE"/>
    <w:rsid w:val="00A230B8"/>
    <w:rsid w:val="00A24F78"/>
    <w:rsid w:val="00A267C5"/>
    <w:rsid w:val="00A26821"/>
    <w:rsid w:val="00A2683A"/>
    <w:rsid w:val="00A26B8E"/>
    <w:rsid w:val="00A273E1"/>
    <w:rsid w:val="00A30599"/>
    <w:rsid w:val="00A305A7"/>
    <w:rsid w:val="00A31A50"/>
    <w:rsid w:val="00A3292E"/>
    <w:rsid w:val="00A33956"/>
    <w:rsid w:val="00A33BC8"/>
    <w:rsid w:val="00A3528E"/>
    <w:rsid w:val="00A35AEE"/>
    <w:rsid w:val="00A3674F"/>
    <w:rsid w:val="00A36E97"/>
    <w:rsid w:val="00A4019A"/>
    <w:rsid w:val="00A40611"/>
    <w:rsid w:val="00A4095F"/>
    <w:rsid w:val="00A42E9E"/>
    <w:rsid w:val="00A43A5E"/>
    <w:rsid w:val="00A45602"/>
    <w:rsid w:val="00A46DFA"/>
    <w:rsid w:val="00A47D9C"/>
    <w:rsid w:val="00A47EBD"/>
    <w:rsid w:val="00A50A94"/>
    <w:rsid w:val="00A5153E"/>
    <w:rsid w:val="00A5171F"/>
    <w:rsid w:val="00A517D7"/>
    <w:rsid w:val="00A54AFE"/>
    <w:rsid w:val="00A559E9"/>
    <w:rsid w:val="00A55C1A"/>
    <w:rsid w:val="00A60684"/>
    <w:rsid w:val="00A6097A"/>
    <w:rsid w:val="00A62C23"/>
    <w:rsid w:val="00A6379A"/>
    <w:rsid w:val="00A63A84"/>
    <w:rsid w:val="00A64E1F"/>
    <w:rsid w:val="00A653B8"/>
    <w:rsid w:val="00A65678"/>
    <w:rsid w:val="00A668CC"/>
    <w:rsid w:val="00A66C22"/>
    <w:rsid w:val="00A66E8D"/>
    <w:rsid w:val="00A67BC7"/>
    <w:rsid w:val="00A67FE1"/>
    <w:rsid w:val="00A70375"/>
    <w:rsid w:val="00A735A6"/>
    <w:rsid w:val="00A7368D"/>
    <w:rsid w:val="00A73BAA"/>
    <w:rsid w:val="00A764F2"/>
    <w:rsid w:val="00A76E93"/>
    <w:rsid w:val="00A77AE2"/>
    <w:rsid w:val="00A81075"/>
    <w:rsid w:val="00A823EF"/>
    <w:rsid w:val="00A82CA3"/>
    <w:rsid w:val="00A82DA4"/>
    <w:rsid w:val="00A83B77"/>
    <w:rsid w:val="00A84DBC"/>
    <w:rsid w:val="00A84F4E"/>
    <w:rsid w:val="00A85386"/>
    <w:rsid w:val="00A864C7"/>
    <w:rsid w:val="00A8772D"/>
    <w:rsid w:val="00A91378"/>
    <w:rsid w:val="00A93663"/>
    <w:rsid w:val="00A9421C"/>
    <w:rsid w:val="00A95D7A"/>
    <w:rsid w:val="00A97046"/>
    <w:rsid w:val="00AA1272"/>
    <w:rsid w:val="00AA1E85"/>
    <w:rsid w:val="00AA2A87"/>
    <w:rsid w:val="00AA2EA3"/>
    <w:rsid w:val="00AA3006"/>
    <w:rsid w:val="00AA365D"/>
    <w:rsid w:val="00AA4BA2"/>
    <w:rsid w:val="00AA6261"/>
    <w:rsid w:val="00AA7673"/>
    <w:rsid w:val="00AA7E68"/>
    <w:rsid w:val="00AB0E95"/>
    <w:rsid w:val="00AB0ECF"/>
    <w:rsid w:val="00AB1C4C"/>
    <w:rsid w:val="00AB2118"/>
    <w:rsid w:val="00AB2C4D"/>
    <w:rsid w:val="00AB3226"/>
    <w:rsid w:val="00AB4226"/>
    <w:rsid w:val="00AB44B0"/>
    <w:rsid w:val="00AB4B7A"/>
    <w:rsid w:val="00AB4D77"/>
    <w:rsid w:val="00AB5044"/>
    <w:rsid w:val="00AC01E0"/>
    <w:rsid w:val="00AC12AD"/>
    <w:rsid w:val="00AC1388"/>
    <w:rsid w:val="00AC1F4C"/>
    <w:rsid w:val="00AC2C41"/>
    <w:rsid w:val="00AC30A0"/>
    <w:rsid w:val="00AC3451"/>
    <w:rsid w:val="00AC37AF"/>
    <w:rsid w:val="00AC4484"/>
    <w:rsid w:val="00AC4C3D"/>
    <w:rsid w:val="00AC77AC"/>
    <w:rsid w:val="00AD0499"/>
    <w:rsid w:val="00AD1BD5"/>
    <w:rsid w:val="00AD1CCD"/>
    <w:rsid w:val="00AD270C"/>
    <w:rsid w:val="00AD34D8"/>
    <w:rsid w:val="00AD3D8B"/>
    <w:rsid w:val="00AD4332"/>
    <w:rsid w:val="00AD4749"/>
    <w:rsid w:val="00AD4943"/>
    <w:rsid w:val="00AD5428"/>
    <w:rsid w:val="00AD59F6"/>
    <w:rsid w:val="00AD5A3D"/>
    <w:rsid w:val="00AD7246"/>
    <w:rsid w:val="00AD740A"/>
    <w:rsid w:val="00AD7776"/>
    <w:rsid w:val="00AD77E3"/>
    <w:rsid w:val="00AE09A8"/>
    <w:rsid w:val="00AE16F4"/>
    <w:rsid w:val="00AE280C"/>
    <w:rsid w:val="00AE39AC"/>
    <w:rsid w:val="00AE480D"/>
    <w:rsid w:val="00AE4DD3"/>
    <w:rsid w:val="00AE5122"/>
    <w:rsid w:val="00AE5304"/>
    <w:rsid w:val="00AE5587"/>
    <w:rsid w:val="00AE5CB0"/>
    <w:rsid w:val="00AE5E44"/>
    <w:rsid w:val="00AE5F7A"/>
    <w:rsid w:val="00AE722A"/>
    <w:rsid w:val="00AF0E16"/>
    <w:rsid w:val="00AF1CF6"/>
    <w:rsid w:val="00AF4451"/>
    <w:rsid w:val="00AF49AD"/>
    <w:rsid w:val="00AF598C"/>
    <w:rsid w:val="00AF60DC"/>
    <w:rsid w:val="00AF6714"/>
    <w:rsid w:val="00AF6793"/>
    <w:rsid w:val="00AF785E"/>
    <w:rsid w:val="00AF78E1"/>
    <w:rsid w:val="00AF7A50"/>
    <w:rsid w:val="00AF7ACC"/>
    <w:rsid w:val="00B00435"/>
    <w:rsid w:val="00B00554"/>
    <w:rsid w:val="00B00D17"/>
    <w:rsid w:val="00B01AA6"/>
    <w:rsid w:val="00B022C9"/>
    <w:rsid w:val="00B03311"/>
    <w:rsid w:val="00B0395D"/>
    <w:rsid w:val="00B07758"/>
    <w:rsid w:val="00B07907"/>
    <w:rsid w:val="00B07E2C"/>
    <w:rsid w:val="00B07FB1"/>
    <w:rsid w:val="00B10A69"/>
    <w:rsid w:val="00B11BC1"/>
    <w:rsid w:val="00B121DE"/>
    <w:rsid w:val="00B1382A"/>
    <w:rsid w:val="00B144F5"/>
    <w:rsid w:val="00B147E8"/>
    <w:rsid w:val="00B159C2"/>
    <w:rsid w:val="00B171F0"/>
    <w:rsid w:val="00B17F5A"/>
    <w:rsid w:val="00B20171"/>
    <w:rsid w:val="00B2088E"/>
    <w:rsid w:val="00B221DF"/>
    <w:rsid w:val="00B2269E"/>
    <w:rsid w:val="00B23A1D"/>
    <w:rsid w:val="00B2529E"/>
    <w:rsid w:val="00B264B0"/>
    <w:rsid w:val="00B26AAA"/>
    <w:rsid w:val="00B271D5"/>
    <w:rsid w:val="00B3094C"/>
    <w:rsid w:val="00B32A67"/>
    <w:rsid w:val="00B32CDB"/>
    <w:rsid w:val="00B34D97"/>
    <w:rsid w:val="00B35343"/>
    <w:rsid w:val="00B35397"/>
    <w:rsid w:val="00B35A34"/>
    <w:rsid w:val="00B37BF7"/>
    <w:rsid w:val="00B37C84"/>
    <w:rsid w:val="00B40B48"/>
    <w:rsid w:val="00B415BE"/>
    <w:rsid w:val="00B43AD9"/>
    <w:rsid w:val="00B46430"/>
    <w:rsid w:val="00B47799"/>
    <w:rsid w:val="00B47E27"/>
    <w:rsid w:val="00B50718"/>
    <w:rsid w:val="00B50CAB"/>
    <w:rsid w:val="00B50FF2"/>
    <w:rsid w:val="00B51470"/>
    <w:rsid w:val="00B51F4D"/>
    <w:rsid w:val="00B52C74"/>
    <w:rsid w:val="00B5425E"/>
    <w:rsid w:val="00B5552D"/>
    <w:rsid w:val="00B57E46"/>
    <w:rsid w:val="00B6049C"/>
    <w:rsid w:val="00B6053C"/>
    <w:rsid w:val="00B60DD5"/>
    <w:rsid w:val="00B61825"/>
    <w:rsid w:val="00B61997"/>
    <w:rsid w:val="00B61D98"/>
    <w:rsid w:val="00B62783"/>
    <w:rsid w:val="00B63327"/>
    <w:rsid w:val="00B6352E"/>
    <w:rsid w:val="00B636B1"/>
    <w:rsid w:val="00B6430E"/>
    <w:rsid w:val="00B64652"/>
    <w:rsid w:val="00B667A4"/>
    <w:rsid w:val="00B66AE7"/>
    <w:rsid w:val="00B672BB"/>
    <w:rsid w:val="00B67B79"/>
    <w:rsid w:val="00B71142"/>
    <w:rsid w:val="00B72C31"/>
    <w:rsid w:val="00B736AE"/>
    <w:rsid w:val="00B75EF0"/>
    <w:rsid w:val="00B75EF6"/>
    <w:rsid w:val="00B7626C"/>
    <w:rsid w:val="00B772EA"/>
    <w:rsid w:val="00B77FFE"/>
    <w:rsid w:val="00B80E77"/>
    <w:rsid w:val="00B81B14"/>
    <w:rsid w:val="00B8276B"/>
    <w:rsid w:val="00B855C9"/>
    <w:rsid w:val="00B858BC"/>
    <w:rsid w:val="00B85F67"/>
    <w:rsid w:val="00B86ADB"/>
    <w:rsid w:val="00B86F8F"/>
    <w:rsid w:val="00B86F9A"/>
    <w:rsid w:val="00B8730D"/>
    <w:rsid w:val="00B87E3F"/>
    <w:rsid w:val="00B91329"/>
    <w:rsid w:val="00B91BE7"/>
    <w:rsid w:val="00B9208E"/>
    <w:rsid w:val="00B92D15"/>
    <w:rsid w:val="00B97B65"/>
    <w:rsid w:val="00B97BCD"/>
    <w:rsid w:val="00B97D12"/>
    <w:rsid w:val="00BA0D99"/>
    <w:rsid w:val="00BA2187"/>
    <w:rsid w:val="00BA228F"/>
    <w:rsid w:val="00BA283E"/>
    <w:rsid w:val="00BA2D1F"/>
    <w:rsid w:val="00BA2E91"/>
    <w:rsid w:val="00BA3138"/>
    <w:rsid w:val="00BA4E3C"/>
    <w:rsid w:val="00BA5AAB"/>
    <w:rsid w:val="00BA6A78"/>
    <w:rsid w:val="00BA6E3D"/>
    <w:rsid w:val="00BB099F"/>
    <w:rsid w:val="00BB0C45"/>
    <w:rsid w:val="00BB0FFB"/>
    <w:rsid w:val="00BB1DA4"/>
    <w:rsid w:val="00BB3C0B"/>
    <w:rsid w:val="00BB5A93"/>
    <w:rsid w:val="00BB5CE4"/>
    <w:rsid w:val="00BB6F7B"/>
    <w:rsid w:val="00BB750D"/>
    <w:rsid w:val="00BC07AE"/>
    <w:rsid w:val="00BC08BB"/>
    <w:rsid w:val="00BC0A81"/>
    <w:rsid w:val="00BC2510"/>
    <w:rsid w:val="00BC38E1"/>
    <w:rsid w:val="00BC71DD"/>
    <w:rsid w:val="00BD0C0F"/>
    <w:rsid w:val="00BD0E28"/>
    <w:rsid w:val="00BD1054"/>
    <w:rsid w:val="00BD21FA"/>
    <w:rsid w:val="00BD2978"/>
    <w:rsid w:val="00BD2C91"/>
    <w:rsid w:val="00BD3743"/>
    <w:rsid w:val="00BD3D5A"/>
    <w:rsid w:val="00BD44BF"/>
    <w:rsid w:val="00BD5749"/>
    <w:rsid w:val="00BD64F8"/>
    <w:rsid w:val="00BD67FC"/>
    <w:rsid w:val="00BD684D"/>
    <w:rsid w:val="00BD7265"/>
    <w:rsid w:val="00BD75E1"/>
    <w:rsid w:val="00BE0E0B"/>
    <w:rsid w:val="00BE136B"/>
    <w:rsid w:val="00BE17BB"/>
    <w:rsid w:val="00BE2D58"/>
    <w:rsid w:val="00BE2FDC"/>
    <w:rsid w:val="00BE315B"/>
    <w:rsid w:val="00BE34AD"/>
    <w:rsid w:val="00BE3C8E"/>
    <w:rsid w:val="00BE4CF1"/>
    <w:rsid w:val="00BE4EDE"/>
    <w:rsid w:val="00BE688E"/>
    <w:rsid w:val="00BE6C0C"/>
    <w:rsid w:val="00BE7BEE"/>
    <w:rsid w:val="00BF063D"/>
    <w:rsid w:val="00BF0F9D"/>
    <w:rsid w:val="00BF11EF"/>
    <w:rsid w:val="00BF14DC"/>
    <w:rsid w:val="00BF2FE2"/>
    <w:rsid w:val="00BF3D2B"/>
    <w:rsid w:val="00BF407D"/>
    <w:rsid w:val="00BF4E9F"/>
    <w:rsid w:val="00BF568A"/>
    <w:rsid w:val="00BF64A9"/>
    <w:rsid w:val="00BF70EF"/>
    <w:rsid w:val="00C00360"/>
    <w:rsid w:val="00C008AD"/>
    <w:rsid w:val="00C00B60"/>
    <w:rsid w:val="00C01F92"/>
    <w:rsid w:val="00C024CF"/>
    <w:rsid w:val="00C03D46"/>
    <w:rsid w:val="00C03F65"/>
    <w:rsid w:val="00C05D51"/>
    <w:rsid w:val="00C06AF0"/>
    <w:rsid w:val="00C06F1A"/>
    <w:rsid w:val="00C07DE6"/>
    <w:rsid w:val="00C10FAC"/>
    <w:rsid w:val="00C119AD"/>
    <w:rsid w:val="00C12165"/>
    <w:rsid w:val="00C127C1"/>
    <w:rsid w:val="00C12F04"/>
    <w:rsid w:val="00C14732"/>
    <w:rsid w:val="00C14FAC"/>
    <w:rsid w:val="00C16D08"/>
    <w:rsid w:val="00C170F0"/>
    <w:rsid w:val="00C20AFE"/>
    <w:rsid w:val="00C20C7E"/>
    <w:rsid w:val="00C212D9"/>
    <w:rsid w:val="00C21DF1"/>
    <w:rsid w:val="00C229D1"/>
    <w:rsid w:val="00C23297"/>
    <w:rsid w:val="00C23566"/>
    <w:rsid w:val="00C2365F"/>
    <w:rsid w:val="00C247FE"/>
    <w:rsid w:val="00C254AE"/>
    <w:rsid w:val="00C25790"/>
    <w:rsid w:val="00C25C2A"/>
    <w:rsid w:val="00C27152"/>
    <w:rsid w:val="00C27477"/>
    <w:rsid w:val="00C30016"/>
    <w:rsid w:val="00C3058F"/>
    <w:rsid w:val="00C32835"/>
    <w:rsid w:val="00C332B3"/>
    <w:rsid w:val="00C33485"/>
    <w:rsid w:val="00C33770"/>
    <w:rsid w:val="00C33C47"/>
    <w:rsid w:val="00C33E0E"/>
    <w:rsid w:val="00C347E0"/>
    <w:rsid w:val="00C36519"/>
    <w:rsid w:val="00C36869"/>
    <w:rsid w:val="00C36AA4"/>
    <w:rsid w:val="00C370BA"/>
    <w:rsid w:val="00C40259"/>
    <w:rsid w:val="00C40C62"/>
    <w:rsid w:val="00C40F04"/>
    <w:rsid w:val="00C439BC"/>
    <w:rsid w:val="00C44B97"/>
    <w:rsid w:val="00C44D55"/>
    <w:rsid w:val="00C45CBA"/>
    <w:rsid w:val="00C47217"/>
    <w:rsid w:val="00C47821"/>
    <w:rsid w:val="00C500DE"/>
    <w:rsid w:val="00C50B57"/>
    <w:rsid w:val="00C50C65"/>
    <w:rsid w:val="00C50F9D"/>
    <w:rsid w:val="00C5341D"/>
    <w:rsid w:val="00C542E6"/>
    <w:rsid w:val="00C55CB8"/>
    <w:rsid w:val="00C5640A"/>
    <w:rsid w:val="00C56B2B"/>
    <w:rsid w:val="00C57AFE"/>
    <w:rsid w:val="00C57D98"/>
    <w:rsid w:val="00C604D5"/>
    <w:rsid w:val="00C60D45"/>
    <w:rsid w:val="00C60D9D"/>
    <w:rsid w:val="00C60EFB"/>
    <w:rsid w:val="00C61366"/>
    <w:rsid w:val="00C61F1B"/>
    <w:rsid w:val="00C62D64"/>
    <w:rsid w:val="00C636CC"/>
    <w:rsid w:val="00C636F2"/>
    <w:rsid w:val="00C64222"/>
    <w:rsid w:val="00C64701"/>
    <w:rsid w:val="00C71214"/>
    <w:rsid w:val="00C71428"/>
    <w:rsid w:val="00C73F4B"/>
    <w:rsid w:val="00C74648"/>
    <w:rsid w:val="00C74D3C"/>
    <w:rsid w:val="00C75235"/>
    <w:rsid w:val="00C7671F"/>
    <w:rsid w:val="00C76BA0"/>
    <w:rsid w:val="00C76F36"/>
    <w:rsid w:val="00C76F65"/>
    <w:rsid w:val="00C806AF"/>
    <w:rsid w:val="00C80B29"/>
    <w:rsid w:val="00C80C93"/>
    <w:rsid w:val="00C80CDD"/>
    <w:rsid w:val="00C80F49"/>
    <w:rsid w:val="00C8120C"/>
    <w:rsid w:val="00C81536"/>
    <w:rsid w:val="00C81DD5"/>
    <w:rsid w:val="00C84939"/>
    <w:rsid w:val="00C84FA5"/>
    <w:rsid w:val="00C85215"/>
    <w:rsid w:val="00C85937"/>
    <w:rsid w:val="00C86484"/>
    <w:rsid w:val="00C87517"/>
    <w:rsid w:val="00C90466"/>
    <w:rsid w:val="00C90C0F"/>
    <w:rsid w:val="00C90FE8"/>
    <w:rsid w:val="00C91DB1"/>
    <w:rsid w:val="00C93BF6"/>
    <w:rsid w:val="00C94045"/>
    <w:rsid w:val="00C95B8B"/>
    <w:rsid w:val="00C962B2"/>
    <w:rsid w:val="00C96B64"/>
    <w:rsid w:val="00C97888"/>
    <w:rsid w:val="00CA0548"/>
    <w:rsid w:val="00CA1754"/>
    <w:rsid w:val="00CA45CA"/>
    <w:rsid w:val="00CA5214"/>
    <w:rsid w:val="00CB1A76"/>
    <w:rsid w:val="00CB2578"/>
    <w:rsid w:val="00CB27F5"/>
    <w:rsid w:val="00CB30DC"/>
    <w:rsid w:val="00CB3A8F"/>
    <w:rsid w:val="00CB3BFB"/>
    <w:rsid w:val="00CB56B2"/>
    <w:rsid w:val="00CB57B2"/>
    <w:rsid w:val="00CB57E2"/>
    <w:rsid w:val="00CB67E9"/>
    <w:rsid w:val="00CB79FA"/>
    <w:rsid w:val="00CC0479"/>
    <w:rsid w:val="00CC0E1C"/>
    <w:rsid w:val="00CC2ECD"/>
    <w:rsid w:val="00CC361D"/>
    <w:rsid w:val="00CC37D8"/>
    <w:rsid w:val="00CC383D"/>
    <w:rsid w:val="00CC3EFA"/>
    <w:rsid w:val="00CC4509"/>
    <w:rsid w:val="00CC572F"/>
    <w:rsid w:val="00CC607C"/>
    <w:rsid w:val="00CC697A"/>
    <w:rsid w:val="00CC7102"/>
    <w:rsid w:val="00CC7F61"/>
    <w:rsid w:val="00CD0098"/>
    <w:rsid w:val="00CD3938"/>
    <w:rsid w:val="00CD4237"/>
    <w:rsid w:val="00CD67AA"/>
    <w:rsid w:val="00CD6C69"/>
    <w:rsid w:val="00CD6E1E"/>
    <w:rsid w:val="00CD711A"/>
    <w:rsid w:val="00CD7828"/>
    <w:rsid w:val="00CE0D6A"/>
    <w:rsid w:val="00CE1423"/>
    <w:rsid w:val="00CE2C8E"/>
    <w:rsid w:val="00CE4D07"/>
    <w:rsid w:val="00CE6214"/>
    <w:rsid w:val="00CF0F77"/>
    <w:rsid w:val="00CF136A"/>
    <w:rsid w:val="00CF15A6"/>
    <w:rsid w:val="00CF2D83"/>
    <w:rsid w:val="00CF316D"/>
    <w:rsid w:val="00CF7533"/>
    <w:rsid w:val="00D00C47"/>
    <w:rsid w:val="00D019A8"/>
    <w:rsid w:val="00D046F4"/>
    <w:rsid w:val="00D051E0"/>
    <w:rsid w:val="00D0542A"/>
    <w:rsid w:val="00D06A26"/>
    <w:rsid w:val="00D06D93"/>
    <w:rsid w:val="00D07140"/>
    <w:rsid w:val="00D07544"/>
    <w:rsid w:val="00D079F4"/>
    <w:rsid w:val="00D07B00"/>
    <w:rsid w:val="00D11B1C"/>
    <w:rsid w:val="00D1460F"/>
    <w:rsid w:val="00D15FAA"/>
    <w:rsid w:val="00D16344"/>
    <w:rsid w:val="00D21B57"/>
    <w:rsid w:val="00D21FDD"/>
    <w:rsid w:val="00D22AC3"/>
    <w:rsid w:val="00D237E8"/>
    <w:rsid w:val="00D23864"/>
    <w:rsid w:val="00D26395"/>
    <w:rsid w:val="00D27364"/>
    <w:rsid w:val="00D27885"/>
    <w:rsid w:val="00D27B04"/>
    <w:rsid w:val="00D307F1"/>
    <w:rsid w:val="00D30F38"/>
    <w:rsid w:val="00D30FA9"/>
    <w:rsid w:val="00D31B21"/>
    <w:rsid w:val="00D32053"/>
    <w:rsid w:val="00D35B5E"/>
    <w:rsid w:val="00D37D8B"/>
    <w:rsid w:val="00D37F04"/>
    <w:rsid w:val="00D40143"/>
    <w:rsid w:val="00D4061E"/>
    <w:rsid w:val="00D4449E"/>
    <w:rsid w:val="00D44742"/>
    <w:rsid w:val="00D46151"/>
    <w:rsid w:val="00D50D3D"/>
    <w:rsid w:val="00D5250B"/>
    <w:rsid w:val="00D5262F"/>
    <w:rsid w:val="00D5302A"/>
    <w:rsid w:val="00D534BF"/>
    <w:rsid w:val="00D545EC"/>
    <w:rsid w:val="00D54F7F"/>
    <w:rsid w:val="00D55B91"/>
    <w:rsid w:val="00D56456"/>
    <w:rsid w:val="00D56769"/>
    <w:rsid w:val="00D56B91"/>
    <w:rsid w:val="00D609A6"/>
    <w:rsid w:val="00D60D34"/>
    <w:rsid w:val="00D630FE"/>
    <w:rsid w:val="00D63B45"/>
    <w:rsid w:val="00D658BC"/>
    <w:rsid w:val="00D667C5"/>
    <w:rsid w:val="00D66ADA"/>
    <w:rsid w:val="00D6750E"/>
    <w:rsid w:val="00D70352"/>
    <w:rsid w:val="00D71094"/>
    <w:rsid w:val="00D7112E"/>
    <w:rsid w:val="00D7194D"/>
    <w:rsid w:val="00D732C2"/>
    <w:rsid w:val="00D738F2"/>
    <w:rsid w:val="00D74AC4"/>
    <w:rsid w:val="00D75D13"/>
    <w:rsid w:val="00D75D7E"/>
    <w:rsid w:val="00D75E90"/>
    <w:rsid w:val="00D7719F"/>
    <w:rsid w:val="00D776DB"/>
    <w:rsid w:val="00D80F86"/>
    <w:rsid w:val="00D819D3"/>
    <w:rsid w:val="00D82F3B"/>
    <w:rsid w:val="00D8336A"/>
    <w:rsid w:val="00D84CFB"/>
    <w:rsid w:val="00D85F0C"/>
    <w:rsid w:val="00D87CD7"/>
    <w:rsid w:val="00D9037C"/>
    <w:rsid w:val="00D90818"/>
    <w:rsid w:val="00D91CCA"/>
    <w:rsid w:val="00D93092"/>
    <w:rsid w:val="00D933A5"/>
    <w:rsid w:val="00D94448"/>
    <w:rsid w:val="00D947F1"/>
    <w:rsid w:val="00D95534"/>
    <w:rsid w:val="00D959BE"/>
    <w:rsid w:val="00DA0791"/>
    <w:rsid w:val="00DA0E05"/>
    <w:rsid w:val="00DA0E55"/>
    <w:rsid w:val="00DA1337"/>
    <w:rsid w:val="00DA1F20"/>
    <w:rsid w:val="00DA2563"/>
    <w:rsid w:val="00DA25AE"/>
    <w:rsid w:val="00DA3841"/>
    <w:rsid w:val="00DA406A"/>
    <w:rsid w:val="00DA4196"/>
    <w:rsid w:val="00DA50B4"/>
    <w:rsid w:val="00DA7242"/>
    <w:rsid w:val="00DA7DED"/>
    <w:rsid w:val="00DB05D9"/>
    <w:rsid w:val="00DB2919"/>
    <w:rsid w:val="00DB3899"/>
    <w:rsid w:val="00DB3EC4"/>
    <w:rsid w:val="00DB4099"/>
    <w:rsid w:val="00DB4243"/>
    <w:rsid w:val="00DB4EA9"/>
    <w:rsid w:val="00DB4EF0"/>
    <w:rsid w:val="00DB67B3"/>
    <w:rsid w:val="00DB6A10"/>
    <w:rsid w:val="00DB74A3"/>
    <w:rsid w:val="00DC09BE"/>
    <w:rsid w:val="00DC12C2"/>
    <w:rsid w:val="00DC19B3"/>
    <w:rsid w:val="00DC1EF6"/>
    <w:rsid w:val="00DC2F40"/>
    <w:rsid w:val="00DC3EC1"/>
    <w:rsid w:val="00DC3FB8"/>
    <w:rsid w:val="00DC407C"/>
    <w:rsid w:val="00DC4255"/>
    <w:rsid w:val="00DC4E3B"/>
    <w:rsid w:val="00DC690D"/>
    <w:rsid w:val="00DC6FC0"/>
    <w:rsid w:val="00DC70E1"/>
    <w:rsid w:val="00DD091C"/>
    <w:rsid w:val="00DD15CD"/>
    <w:rsid w:val="00DD1D45"/>
    <w:rsid w:val="00DD3352"/>
    <w:rsid w:val="00DD3525"/>
    <w:rsid w:val="00DD549B"/>
    <w:rsid w:val="00DD584A"/>
    <w:rsid w:val="00DD5981"/>
    <w:rsid w:val="00DD63C3"/>
    <w:rsid w:val="00DD7FF3"/>
    <w:rsid w:val="00DE0F7E"/>
    <w:rsid w:val="00DE37A1"/>
    <w:rsid w:val="00DE5C02"/>
    <w:rsid w:val="00DE6A12"/>
    <w:rsid w:val="00DE6D55"/>
    <w:rsid w:val="00DE6F3C"/>
    <w:rsid w:val="00DE71FE"/>
    <w:rsid w:val="00DE72B5"/>
    <w:rsid w:val="00DE7982"/>
    <w:rsid w:val="00DF0D2A"/>
    <w:rsid w:val="00DF14CA"/>
    <w:rsid w:val="00DF192B"/>
    <w:rsid w:val="00DF2051"/>
    <w:rsid w:val="00DF3A6B"/>
    <w:rsid w:val="00DF4AB7"/>
    <w:rsid w:val="00DF5AB8"/>
    <w:rsid w:val="00DF5F70"/>
    <w:rsid w:val="00DF64EF"/>
    <w:rsid w:val="00E00D65"/>
    <w:rsid w:val="00E02331"/>
    <w:rsid w:val="00E02E0E"/>
    <w:rsid w:val="00E02FE7"/>
    <w:rsid w:val="00E04696"/>
    <w:rsid w:val="00E04766"/>
    <w:rsid w:val="00E04E9E"/>
    <w:rsid w:val="00E0549C"/>
    <w:rsid w:val="00E054A2"/>
    <w:rsid w:val="00E05D24"/>
    <w:rsid w:val="00E074EB"/>
    <w:rsid w:val="00E07990"/>
    <w:rsid w:val="00E101E5"/>
    <w:rsid w:val="00E10C26"/>
    <w:rsid w:val="00E11269"/>
    <w:rsid w:val="00E11AAC"/>
    <w:rsid w:val="00E1235E"/>
    <w:rsid w:val="00E12462"/>
    <w:rsid w:val="00E1466C"/>
    <w:rsid w:val="00E151F4"/>
    <w:rsid w:val="00E15543"/>
    <w:rsid w:val="00E156DA"/>
    <w:rsid w:val="00E15F78"/>
    <w:rsid w:val="00E200EF"/>
    <w:rsid w:val="00E20EEA"/>
    <w:rsid w:val="00E21086"/>
    <w:rsid w:val="00E223E2"/>
    <w:rsid w:val="00E2340E"/>
    <w:rsid w:val="00E267A5"/>
    <w:rsid w:val="00E2698B"/>
    <w:rsid w:val="00E3049E"/>
    <w:rsid w:val="00E305D7"/>
    <w:rsid w:val="00E320E3"/>
    <w:rsid w:val="00E3251B"/>
    <w:rsid w:val="00E32E5A"/>
    <w:rsid w:val="00E330E0"/>
    <w:rsid w:val="00E33AC5"/>
    <w:rsid w:val="00E3406F"/>
    <w:rsid w:val="00E34487"/>
    <w:rsid w:val="00E34AAB"/>
    <w:rsid w:val="00E35BBA"/>
    <w:rsid w:val="00E36D7B"/>
    <w:rsid w:val="00E36E15"/>
    <w:rsid w:val="00E36E4B"/>
    <w:rsid w:val="00E37278"/>
    <w:rsid w:val="00E37F82"/>
    <w:rsid w:val="00E40B30"/>
    <w:rsid w:val="00E40CFD"/>
    <w:rsid w:val="00E41AEE"/>
    <w:rsid w:val="00E41BD0"/>
    <w:rsid w:val="00E43EA7"/>
    <w:rsid w:val="00E44B45"/>
    <w:rsid w:val="00E451EB"/>
    <w:rsid w:val="00E4648E"/>
    <w:rsid w:val="00E4740D"/>
    <w:rsid w:val="00E47887"/>
    <w:rsid w:val="00E50CB8"/>
    <w:rsid w:val="00E50D79"/>
    <w:rsid w:val="00E52828"/>
    <w:rsid w:val="00E53CE5"/>
    <w:rsid w:val="00E550B1"/>
    <w:rsid w:val="00E550C1"/>
    <w:rsid w:val="00E57637"/>
    <w:rsid w:val="00E603AE"/>
    <w:rsid w:val="00E62395"/>
    <w:rsid w:val="00E62953"/>
    <w:rsid w:val="00E62FF0"/>
    <w:rsid w:val="00E636E7"/>
    <w:rsid w:val="00E65F22"/>
    <w:rsid w:val="00E663B6"/>
    <w:rsid w:val="00E6722F"/>
    <w:rsid w:val="00E719D0"/>
    <w:rsid w:val="00E744FC"/>
    <w:rsid w:val="00E753C8"/>
    <w:rsid w:val="00E75AC2"/>
    <w:rsid w:val="00E80679"/>
    <w:rsid w:val="00E81224"/>
    <w:rsid w:val="00E81EB8"/>
    <w:rsid w:val="00E82777"/>
    <w:rsid w:val="00E83B38"/>
    <w:rsid w:val="00E83B6E"/>
    <w:rsid w:val="00E842F1"/>
    <w:rsid w:val="00E85CB3"/>
    <w:rsid w:val="00E85F7F"/>
    <w:rsid w:val="00E85FE4"/>
    <w:rsid w:val="00E860F5"/>
    <w:rsid w:val="00E86DD0"/>
    <w:rsid w:val="00E907C1"/>
    <w:rsid w:val="00E917C2"/>
    <w:rsid w:val="00E91817"/>
    <w:rsid w:val="00E91C4F"/>
    <w:rsid w:val="00E92120"/>
    <w:rsid w:val="00E92CBA"/>
    <w:rsid w:val="00E93699"/>
    <w:rsid w:val="00E93D50"/>
    <w:rsid w:val="00E948A9"/>
    <w:rsid w:val="00E952BA"/>
    <w:rsid w:val="00E960CC"/>
    <w:rsid w:val="00E97379"/>
    <w:rsid w:val="00E9758D"/>
    <w:rsid w:val="00E97BC4"/>
    <w:rsid w:val="00EA05A5"/>
    <w:rsid w:val="00EA07C1"/>
    <w:rsid w:val="00EA10D0"/>
    <w:rsid w:val="00EA2A49"/>
    <w:rsid w:val="00EA2A91"/>
    <w:rsid w:val="00EA3286"/>
    <w:rsid w:val="00EA355C"/>
    <w:rsid w:val="00EA3847"/>
    <w:rsid w:val="00EA3C2B"/>
    <w:rsid w:val="00EA4C05"/>
    <w:rsid w:val="00EA55B7"/>
    <w:rsid w:val="00EA6AA9"/>
    <w:rsid w:val="00EB2059"/>
    <w:rsid w:val="00EB221C"/>
    <w:rsid w:val="00EB2AD9"/>
    <w:rsid w:val="00EB33A1"/>
    <w:rsid w:val="00EB3987"/>
    <w:rsid w:val="00EB498E"/>
    <w:rsid w:val="00EB4CEA"/>
    <w:rsid w:val="00EB5437"/>
    <w:rsid w:val="00EB55AF"/>
    <w:rsid w:val="00EB5E6F"/>
    <w:rsid w:val="00EB66F9"/>
    <w:rsid w:val="00EB6AD6"/>
    <w:rsid w:val="00EB7022"/>
    <w:rsid w:val="00EC061A"/>
    <w:rsid w:val="00EC092C"/>
    <w:rsid w:val="00EC0C49"/>
    <w:rsid w:val="00EC0CF4"/>
    <w:rsid w:val="00EC4959"/>
    <w:rsid w:val="00EC531C"/>
    <w:rsid w:val="00ED0BA8"/>
    <w:rsid w:val="00ED0F68"/>
    <w:rsid w:val="00ED291A"/>
    <w:rsid w:val="00ED2B3B"/>
    <w:rsid w:val="00ED3C04"/>
    <w:rsid w:val="00EE0497"/>
    <w:rsid w:val="00EE08AA"/>
    <w:rsid w:val="00EE2173"/>
    <w:rsid w:val="00EE252A"/>
    <w:rsid w:val="00EE2EEF"/>
    <w:rsid w:val="00EE401E"/>
    <w:rsid w:val="00EE4374"/>
    <w:rsid w:val="00EE4BF9"/>
    <w:rsid w:val="00EE58BC"/>
    <w:rsid w:val="00EE5D84"/>
    <w:rsid w:val="00EE6EA8"/>
    <w:rsid w:val="00EE6F8E"/>
    <w:rsid w:val="00EE7C93"/>
    <w:rsid w:val="00EF17B5"/>
    <w:rsid w:val="00EF1D4D"/>
    <w:rsid w:val="00EF1FDE"/>
    <w:rsid w:val="00EF200E"/>
    <w:rsid w:val="00EF22F0"/>
    <w:rsid w:val="00EF261A"/>
    <w:rsid w:val="00EF2D52"/>
    <w:rsid w:val="00EF4FAD"/>
    <w:rsid w:val="00EF5384"/>
    <w:rsid w:val="00EF54AA"/>
    <w:rsid w:val="00EF5561"/>
    <w:rsid w:val="00EF5F66"/>
    <w:rsid w:val="00EF7863"/>
    <w:rsid w:val="00F00595"/>
    <w:rsid w:val="00F024F2"/>
    <w:rsid w:val="00F0281E"/>
    <w:rsid w:val="00F0315F"/>
    <w:rsid w:val="00F03F69"/>
    <w:rsid w:val="00F04447"/>
    <w:rsid w:val="00F04A59"/>
    <w:rsid w:val="00F04EA6"/>
    <w:rsid w:val="00F07016"/>
    <w:rsid w:val="00F07FCE"/>
    <w:rsid w:val="00F1023E"/>
    <w:rsid w:val="00F105D4"/>
    <w:rsid w:val="00F128A6"/>
    <w:rsid w:val="00F134B2"/>
    <w:rsid w:val="00F14A4D"/>
    <w:rsid w:val="00F15FD3"/>
    <w:rsid w:val="00F1761E"/>
    <w:rsid w:val="00F17A29"/>
    <w:rsid w:val="00F17B54"/>
    <w:rsid w:val="00F22658"/>
    <w:rsid w:val="00F229C9"/>
    <w:rsid w:val="00F22B29"/>
    <w:rsid w:val="00F23727"/>
    <w:rsid w:val="00F264A2"/>
    <w:rsid w:val="00F26DA2"/>
    <w:rsid w:val="00F26EF4"/>
    <w:rsid w:val="00F26F10"/>
    <w:rsid w:val="00F279B6"/>
    <w:rsid w:val="00F27B63"/>
    <w:rsid w:val="00F27BCA"/>
    <w:rsid w:val="00F31B7E"/>
    <w:rsid w:val="00F35A91"/>
    <w:rsid w:val="00F35EED"/>
    <w:rsid w:val="00F36953"/>
    <w:rsid w:val="00F37740"/>
    <w:rsid w:val="00F4087B"/>
    <w:rsid w:val="00F408A4"/>
    <w:rsid w:val="00F4344D"/>
    <w:rsid w:val="00F4356E"/>
    <w:rsid w:val="00F43C63"/>
    <w:rsid w:val="00F445AA"/>
    <w:rsid w:val="00F4473B"/>
    <w:rsid w:val="00F45356"/>
    <w:rsid w:val="00F47238"/>
    <w:rsid w:val="00F50287"/>
    <w:rsid w:val="00F52007"/>
    <w:rsid w:val="00F5264B"/>
    <w:rsid w:val="00F5405B"/>
    <w:rsid w:val="00F552A3"/>
    <w:rsid w:val="00F5600B"/>
    <w:rsid w:val="00F564CE"/>
    <w:rsid w:val="00F60051"/>
    <w:rsid w:val="00F628D1"/>
    <w:rsid w:val="00F63816"/>
    <w:rsid w:val="00F6672C"/>
    <w:rsid w:val="00F6689A"/>
    <w:rsid w:val="00F6691D"/>
    <w:rsid w:val="00F676DD"/>
    <w:rsid w:val="00F67CFA"/>
    <w:rsid w:val="00F67E88"/>
    <w:rsid w:val="00F70C96"/>
    <w:rsid w:val="00F71810"/>
    <w:rsid w:val="00F71F84"/>
    <w:rsid w:val="00F7494C"/>
    <w:rsid w:val="00F75918"/>
    <w:rsid w:val="00F76235"/>
    <w:rsid w:val="00F7633D"/>
    <w:rsid w:val="00F7704E"/>
    <w:rsid w:val="00F7786F"/>
    <w:rsid w:val="00F80863"/>
    <w:rsid w:val="00F8188A"/>
    <w:rsid w:val="00F822B8"/>
    <w:rsid w:val="00F82432"/>
    <w:rsid w:val="00F82A83"/>
    <w:rsid w:val="00F82EA0"/>
    <w:rsid w:val="00F83461"/>
    <w:rsid w:val="00F837F2"/>
    <w:rsid w:val="00F83BD0"/>
    <w:rsid w:val="00F84738"/>
    <w:rsid w:val="00F86318"/>
    <w:rsid w:val="00F90673"/>
    <w:rsid w:val="00F91305"/>
    <w:rsid w:val="00F929F7"/>
    <w:rsid w:val="00F931F8"/>
    <w:rsid w:val="00F932FB"/>
    <w:rsid w:val="00F9452B"/>
    <w:rsid w:val="00F9481B"/>
    <w:rsid w:val="00F94B0A"/>
    <w:rsid w:val="00F95BB2"/>
    <w:rsid w:val="00F95FD3"/>
    <w:rsid w:val="00F96A31"/>
    <w:rsid w:val="00F96AEB"/>
    <w:rsid w:val="00F9747E"/>
    <w:rsid w:val="00FA0E43"/>
    <w:rsid w:val="00FA43E6"/>
    <w:rsid w:val="00FA7F29"/>
    <w:rsid w:val="00FB0A40"/>
    <w:rsid w:val="00FB1DDE"/>
    <w:rsid w:val="00FB2CFE"/>
    <w:rsid w:val="00FB2F73"/>
    <w:rsid w:val="00FB5013"/>
    <w:rsid w:val="00FB5699"/>
    <w:rsid w:val="00FB64D4"/>
    <w:rsid w:val="00FB6D2B"/>
    <w:rsid w:val="00FB6FBD"/>
    <w:rsid w:val="00FC1F42"/>
    <w:rsid w:val="00FC219D"/>
    <w:rsid w:val="00FC4030"/>
    <w:rsid w:val="00FC5719"/>
    <w:rsid w:val="00FC5B5B"/>
    <w:rsid w:val="00FC790F"/>
    <w:rsid w:val="00FD04FA"/>
    <w:rsid w:val="00FD06DB"/>
    <w:rsid w:val="00FD1618"/>
    <w:rsid w:val="00FD31F5"/>
    <w:rsid w:val="00FD36D3"/>
    <w:rsid w:val="00FD39C1"/>
    <w:rsid w:val="00FD3A98"/>
    <w:rsid w:val="00FD3ECE"/>
    <w:rsid w:val="00FD438A"/>
    <w:rsid w:val="00FD503A"/>
    <w:rsid w:val="00FD55A4"/>
    <w:rsid w:val="00FD5748"/>
    <w:rsid w:val="00FD7501"/>
    <w:rsid w:val="00FE0BFA"/>
    <w:rsid w:val="00FE1A86"/>
    <w:rsid w:val="00FE1E30"/>
    <w:rsid w:val="00FE3197"/>
    <w:rsid w:val="00FE437B"/>
    <w:rsid w:val="00FE578B"/>
    <w:rsid w:val="00FE6C28"/>
    <w:rsid w:val="00FF0AFF"/>
    <w:rsid w:val="00FF1BD7"/>
    <w:rsid w:val="00FF4A82"/>
    <w:rsid w:val="00FF4F8A"/>
    <w:rsid w:val="00FF576E"/>
    <w:rsid w:val="00FF611C"/>
    <w:rsid w:val="00FF6C47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2D95E5"/>
  <w15:chartTrackingRefBased/>
  <w15:docId w15:val="{67031729-D52D-4F33-9091-83A6E1EA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34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0C0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14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DC690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67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67BD"/>
  </w:style>
  <w:style w:type="paragraph" w:styleId="Fuzeile">
    <w:name w:val="footer"/>
    <w:basedOn w:val="Standard"/>
    <w:link w:val="FuzeileZchn"/>
    <w:uiPriority w:val="99"/>
    <w:unhideWhenUsed/>
    <w:rsid w:val="007E67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67BD"/>
  </w:style>
  <w:style w:type="paragraph" w:styleId="Textkrper2">
    <w:name w:val="Body Text 2"/>
    <w:basedOn w:val="Standard"/>
    <w:link w:val="Textkrper2Zchn"/>
    <w:rsid w:val="00731EF9"/>
    <w:pPr>
      <w:jc w:val="both"/>
    </w:pPr>
    <w:rPr>
      <w:rFonts w:ascii="Verdana" w:eastAsia="Times" w:hAnsi="Verdana"/>
      <w:b/>
      <w:sz w:val="22"/>
      <w:szCs w:val="20"/>
      <w:lang w:val="x-none" w:eastAsia="x-none"/>
    </w:rPr>
  </w:style>
  <w:style w:type="character" w:customStyle="1" w:styleId="Textkrper2Zchn">
    <w:name w:val="Textkörper 2 Zchn"/>
    <w:link w:val="Textkrper2"/>
    <w:rsid w:val="00731EF9"/>
    <w:rPr>
      <w:rFonts w:ascii="Verdana" w:eastAsia="Times" w:hAnsi="Verdana"/>
      <w:b/>
      <w:sz w:val="22"/>
    </w:rPr>
  </w:style>
  <w:style w:type="paragraph" w:customStyle="1" w:styleId="2">
    <w:name w:val="2"/>
    <w:basedOn w:val="Standard"/>
    <w:rsid w:val="00731EF9"/>
  </w:style>
  <w:style w:type="character" w:styleId="Hyperlink">
    <w:name w:val="Hyperlink"/>
    <w:rsid w:val="00731EF9"/>
    <w:rPr>
      <w:color w:val="0000FF"/>
      <w:u w:val="single"/>
    </w:rPr>
  </w:style>
  <w:style w:type="character" w:styleId="BesuchterLink">
    <w:name w:val="FollowedHyperlink"/>
    <w:rsid w:val="00731EF9"/>
    <w:rPr>
      <w:color w:val="800080"/>
      <w:u w:val="single"/>
    </w:rPr>
  </w:style>
  <w:style w:type="paragraph" w:customStyle="1" w:styleId="1">
    <w:name w:val="1"/>
    <w:basedOn w:val="Standard"/>
    <w:rsid w:val="00311EAB"/>
    <w:rPr>
      <w:rFonts w:ascii="Times New Roman" w:eastAsia="Times New Roman" w:hAnsi="Times New Roman"/>
      <w:lang w:eastAsia="de-DE"/>
    </w:rPr>
  </w:style>
  <w:style w:type="character" w:styleId="Hervorhebung">
    <w:name w:val="Emphasis"/>
    <w:uiPriority w:val="20"/>
    <w:qFormat/>
    <w:rsid w:val="00B37BF7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AC3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D22AC3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F82432"/>
  </w:style>
  <w:style w:type="paragraph" w:customStyle="1" w:styleId="FarbigeListe-Akzent11">
    <w:name w:val="Farbige Liste - Akzent 11"/>
    <w:basedOn w:val="Standard"/>
    <w:uiPriority w:val="34"/>
    <w:qFormat/>
    <w:rsid w:val="00F82432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F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F0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F0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F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F04"/>
    <w:rPr>
      <w:b/>
      <w:bCs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A0E4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690D"/>
    <w:rPr>
      <w:rFonts w:ascii="Times New Roman" w:eastAsia="Times New Roman" w:hAnsi="Times New Roman"/>
      <w:b/>
      <w:bCs/>
      <w:sz w:val="36"/>
      <w:szCs w:val="36"/>
    </w:rPr>
  </w:style>
  <w:style w:type="paragraph" w:styleId="berarbeitung">
    <w:name w:val="Revision"/>
    <w:hidden/>
    <w:uiPriority w:val="99"/>
    <w:unhideWhenUsed/>
    <w:rsid w:val="00E40CFD"/>
    <w:rPr>
      <w:sz w:val="24"/>
      <w:szCs w:val="24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rsid w:val="00140350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rsid w:val="003834CA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14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6D0048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ED291A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A1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825AB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99"/>
    <w:qFormat/>
    <w:rsid w:val="009B1FC8"/>
    <w:pPr>
      <w:ind w:left="720"/>
      <w:contextualSpacing/>
    </w:p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397103"/>
    <w:rPr>
      <w:color w:val="605E5C"/>
      <w:shd w:val="clear" w:color="auto" w:fill="E1DFDD"/>
    </w:rPr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B07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t-sportsline.de/tuning/konfigurato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h@ikmedia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abt-sportsline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bt-sportsline.de/unternehmen/presse/pressemitteilung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bt-sportsline.de/leistungsmessun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3C6DB-4A6C-4957-97C1-096465F9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Hempfling</dc:creator>
  <cp:keywords/>
  <dc:description/>
  <cp:lastModifiedBy>Dominik</cp:lastModifiedBy>
  <cp:revision>11</cp:revision>
  <cp:lastPrinted>2021-08-23T11:01:00Z</cp:lastPrinted>
  <dcterms:created xsi:type="dcterms:W3CDTF">2021-08-23T09:41:00Z</dcterms:created>
  <dcterms:modified xsi:type="dcterms:W3CDTF">2021-08-23T11:17:00Z</dcterms:modified>
</cp:coreProperties>
</file>