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B367" w14:textId="6ECD4CA5" w:rsidR="00F13F4C" w:rsidRDefault="00F13F4C" w:rsidP="00F13F4C">
      <w:pPr>
        <w:jc w:val="both"/>
        <w:rPr>
          <w:rFonts w:ascii="Arial" w:eastAsia="Times New Roman" w:hAnsi="Arial" w:cs="Arial"/>
          <w:b/>
        </w:rPr>
      </w:pPr>
      <w:r w:rsidRPr="00031975">
        <w:rPr>
          <w:rFonts w:ascii="Arial" w:hAnsi="Arial" w:cs="Arial"/>
          <w:b/>
          <w:sz w:val="22"/>
          <w:szCs w:val="22"/>
          <w:u w:val="single"/>
        </w:rPr>
        <w:t>ABT Sportsline 2019 – Pressemeldung KW</w:t>
      </w:r>
      <w:r>
        <w:rPr>
          <w:rFonts w:ascii="Arial" w:hAnsi="Arial" w:cs="Arial"/>
          <w:b/>
          <w:sz w:val="22"/>
          <w:szCs w:val="22"/>
          <w:u w:val="single"/>
        </w:rPr>
        <w:t>34</w:t>
      </w:r>
    </w:p>
    <w:p w14:paraId="2A2637FB" w14:textId="77777777" w:rsidR="00F13F4C" w:rsidRPr="00031975" w:rsidRDefault="00F13F4C" w:rsidP="00F13F4C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2690950" w14:textId="6096DCCE" w:rsidR="00BC2893" w:rsidRDefault="00BC2893" w:rsidP="00F13F4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Mehrl</w:t>
      </w:r>
      <w:r w:rsidR="00F13F4C">
        <w:rPr>
          <w:rFonts w:ascii="Arial" w:eastAsia="Times New Roman" w:hAnsi="Arial" w:cs="Arial"/>
          <w:b/>
          <w:sz w:val="28"/>
          <w:szCs w:val="28"/>
        </w:rPr>
        <w:t xml:space="preserve">eistung </w:t>
      </w:r>
      <w:r>
        <w:rPr>
          <w:rFonts w:ascii="Arial" w:eastAsia="Times New Roman" w:hAnsi="Arial" w:cs="Arial"/>
          <w:b/>
          <w:sz w:val="28"/>
          <w:szCs w:val="28"/>
        </w:rPr>
        <w:t>zahlt sich jetzt besonders aus</w:t>
      </w:r>
    </w:p>
    <w:p w14:paraId="514A461E" w14:textId="4FD0C60A" w:rsidR="00F13F4C" w:rsidRPr="00BC2893" w:rsidRDefault="00BC2893" w:rsidP="00F13F4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20 % </w:t>
      </w:r>
      <w:r w:rsidR="00EE10A5" w:rsidRPr="00EE10A5">
        <w:rPr>
          <w:rFonts w:ascii="Arial" w:hAnsi="Arial" w:cs="Arial"/>
          <w:b/>
          <w:sz w:val="28"/>
          <w:szCs w:val="28"/>
        </w:rPr>
        <w:t xml:space="preserve">Preisvorteil </w:t>
      </w:r>
      <w:r>
        <w:rPr>
          <w:rFonts w:ascii="Arial" w:hAnsi="Arial" w:cs="Arial"/>
          <w:b/>
          <w:sz w:val="28"/>
          <w:szCs w:val="28"/>
        </w:rPr>
        <w:t>während der ABT Power Tage im Herbst 2019</w:t>
      </w:r>
    </w:p>
    <w:p w14:paraId="68BAFE1A" w14:textId="77777777" w:rsidR="00C93C11" w:rsidRPr="00F13F4C" w:rsidRDefault="00C93C11" w:rsidP="00C93C11">
      <w:pPr>
        <w:jc w:val="both"/>
        <w:rPr>
          <w:rFonts w:ascii="Arial" w:hAnsi="Arial" w:cs="Arial"/>
        </w:rPr>
      </w:pPr>
    </w:p>
    <w:p w14:paraId="636E49CB" w14:textId="42FD73FF" w:rsidR="000241BF" w:rsidRDefault="00C47915" w:rsidP="00810D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Über die letzten Monate ist das </w:t>
      </w:r>
      <w:r w:rsidR="00F9395A">
        <w:rPr>
          <w:rFonts w:ascii="Arial" w:eastAsia="Times New Roman" w:hAnsi="Arial" w:cs="Arial"/>
          <w:sz w:val="22"/>
          <w:szCs w:val="22"/>
        </w:rPr>
        <w:t>Angebot an</w:t>
      </w:r>
      <w:r>
        <w:rPr>
          <w:rFonts w:ascii="Arial" w:eastAsia="Times New Roman" w:hAnsi="Arial" w:cs="Arial"/>
          <w:sz w:val="22"/>
          <w:szCs w:val="22"/>
        </w:rPr>
        <w:t xml:space="preserve"> Leistungssteigerungen bei </w:t>
      </w:r>
      <w:r w:rsidRPr="00C47915">
        <w:rPr>
          <w:rFonts w:ascii="Arial" w:eastAsia="Times New Roman" w:hAnsi="Arial" w:cs="Arial"/>
          <w:b/>
          <w:bCs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979A8">
        <w:rPr>
          <w:rFonts w:ascii="Arial" w:eastAsia="Times New Roman" w:hAnsi="Arial" w:cs="Arial"/>
          <w:sz w:val="22"/>
          <w:szCs w:val="22"/>
        </w:rPr>
        <w:t>kontinuierlich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9395A">
        <w:rPr>
          <w:rFonts w:ascii="Arial" w:eastAsia="Times New Roman" w:hAnsi="Arial" w:cs="Arial"/>
          <w:sz w:val="22"/>
          <w:szCs w:val="22"/>
        </w:rPr>
        <w:t>weiter</w:t>
      </w:r>
      <w:r>
        <w:rPr>
          <w:rFonts w:ascii="Arial" w:eastAsia="Times New Roman" w:hAnsi="Arial" w:cs="Arial"/>
          <w:sz w:val="22"/>
          <w:szCs w:val="22"/>
        </w:rPr>
        <w:t>gewachsen</w:t>
      </w:r>
      <w:r w:rsidR="00F9395A">
        <w:rPr>
          <w:rFonts w:ascii="Arial" w:eastAsia="Times New Roman" w:hAnsi="Arial" w:cs="Arial"/>
          <w:sz w:val="22"/>
          <w:szCs w:val="22"/>
        </w:rPr>
        <w:t>: So gibt</w:t>
      </w:r>
      <w:r w:rsidR="00526D4A">
        <w:rPr>
          <w:rFonts w:ascii="Arial" w:eastAsia="Times New Roman" w:hAnsi="Arial" w:cs="Arial"/>
          <w:sz w:val="22"/>
          <w:szCs w:val="22"/>
        </w:rPr>
        <w:t xml:space="preserve"> es</w:t>
      </w:r>
      <w:r w:rsidR="00F9395A">
        <w:rPr>
          <w:rFonts w:ascii="Arial" w:eastAsia="Times New Roman" w:hAnsi="Arial" w:cs="Arial"/>
          <w:sz w:val="22"/>
          <w:szCs w:val="22"/>
        </w:rPr>
        <w:t xml:space="preserve"> kaum ein aktuelles Automodell von Audi, VW, Skoda oder SEAT, das vom weltgrößten Fahrzeugveredler dieser Marken nicht abgedeckt wird. </w:t>
      </w:r>
      <w:r w:rsidR="005979A8">
        <w:rPr>
          <w:rFonts w:ascii="Arial" w:eastAsia="Times New Roman" w:hAnsi="Arial" w:cs="Arial"/>
          <w:sz w:val="22"/>
          <w:szCs w:val="22"/>
        </w:rPr>
        <w:t xml:space="preserve">Noch leichter fällt die Entscheidung durch die bevorstehenden </w:t>
      </w:r>
      <w:r w:rsidR="005979A8" w:rsidRPr="005979A8">
        <w:rPr>
          <w:rFonts w:ascii="Arial" w:eastAsia="Times New Roman" w:hAnsi="Arial" w:cs="Arial"/>
          <w:b/>
          <w:bCs/>
          <w:sz w:val="22"/>
          <w:szCs w:val="22"/>
        </w:rPr>
        <w:t>ABT Power Tage</w:t>
      </w:r>
      <w:r w:rsidR="005979A8">
        <w:rPr>
          <w:rFonts w:ascii="Arial" w:eastAsia="Times New Roman" w:hAnsi="Arial" w:cs="Arial"/>
          <w:sz w:val="22"/>
          <w:szCs w:val="22"/>
        </w:rPr>
        <w:t>.</w:t>
      </w:r>
      <w:r w:rsidR="001968EC">
        <w:rPr>
          <w:rFonts w:ascii="Arial" w:eastAsia="Times New Roman" w:hAnsi="Arial" w:cs="Arial"/>
          <w:sz w:val="22"/>
          <w:szCs w:val="22"/>
        </w:rPr>
        <w:t xml:space="preserve"> Bei dieser Aktion erhält man v</w:t>
      </w:r>
      <w:r w:rsidR="000241BF">
        <w:rPr>
          <w:rFonts w:ascii="Arial" w:eastAsia="Times New Roman" w:hAnsi="Arial" w:cs="Arial"/>
          <w:sz w:val="22"/>
          <w:szCs w:val="22"/>
        </w:rPr>
        <w:t xml:space="preserve">om 12. bis 24. September </w:t>
      </w:r>
      <w:r w:rsidR="008150AA">
        <w:rPr>
          <w:rFonts w:ascii="Arial" w:eastAsia="Times New Roman" w:hAnsi="Arial" w:cs="Arial"/>
          <w:sz w:val="22"/>
          <w:szCs w:val="22"/>
        </w:rPr>
        <w:t>2019</w:t>
      </w:r>
      <w:r w:rsidR="001968EC">
        <w:rPr>
          <w:rFonts w:ascii="Arial" w:eastAsia="Times New Roman" w:hAnsi="Arial" w:cs="Arial"/>
          <w:sz w:val="22"/>
          <w:szCs w:val="22"/>
        </w:rPr>
        <w:t xml:space="preserve"> auf</w:t>
      </w:r>
      <w:r w:rsidR="008150AA">
        <w:rPr>
          <w:rFonts w:ascii="Arial" w:eastAsia="Times New Roman" w:hAnsi="Arial" w:cs="Arial"/>
          <w:sz w:val="22"/>
          <w:szCs w:val="22"/>
        </w:rPr>
        <w:t xml:space="preserve"> </w:t>
      </w:r>
      <w:r w:rsidR="000241BF">
        <w:rPr>
          <w:rFonts w:ascii="Arial" w:eastAsia="Times New Roman" w:hAnsi="Arial" w:cs="Arial"/>
          <w:sz w:val="22"/>
          <w:szCs w:val="22"/>
        </w:rPr>
        <w:t>alle Leistungssteigerungen des Typs</w:t>
      </w:r>
      <w:r w:rsidR="00466565">
        <w:rPr>
          <w:rFonts w:ascii="Arial" w:eastAsia="Times New Roman" w:hAnsi="Arial" w:cs="Arial"/>
          <w:sz w:val="22"/>
          <w:szCs w:val="22"/>
        </w:rPr>
        <w:t xml:space="preserve"> </w:t>
      </w:r>
      <w:r w:rsidR="00466565" w:rsidRPr="000241BF">
        <w:rPr>
          <w:rFonts w:ascii="Arial" w:eastAsia="Times New Roman" w:hAnsi="Arial" w:cs="Arial"/>
          <w:b/>
          <w:bCs/>
          <w:sz w:val="22"/>
          <w:szCs w:val="22"/>
        </w:rPr>
        <w:t>ABT Power</w:t>
      </w:r>
      <w:r w:rsidR="000241BF">
        <w:rPr>
          <w:rFonts w:ascii="Arial" w:eastAsia="Times New Roman" w:hAnsi="Arial" w:cs="Arial"/>
          <w:sz w:val="22"/>
          <w:szCs w:val="22"/>
        </w:rPr>
        <w:t xml:space="preserve"> </w:t>
      </w:r>
      <w:r w:rsidR="00466565">
        <w:rPr>
          <w:rFonts w:ascii="Arial" w:eastAsia="Times New Roman" w:hAnsi="Arial" w:cs="Arial"/>
          <w:sz w:val="22"/>
          <w:szCs w:val="22"/>
        </w:rPr>
        <w:t xml:space="preserve">einen Preisnachlass von </w:t>
      </w:r>
      <w:r w:rsidR="000241BF">
        <w:rPr>
          <w:rFonts w:ascii="Arial" w:eastAsia="Times New Roman" w:hAnsi="Arial" w:cs="Arial"/>
          <w:sz w:val="22"/>
          <w:szCs w:val="22"/>
        </w:rPr>
        <w:t>20 Prozent</w:t>
      </w:r>
      <w:r w:rsidR="00466565">
        <w:rPr>
          <w:rFonts w:ascii="Arial" w:eastAsia="Times New Roman" w:hAnsi="Arial" w:cs="Arial"/>
          <w:sz w:val="22"/>
          <w:szCs w:val="22"/>
        </w:rPr>
        <w:t xml:space="preserve"> </w:t>
      </w:r>
      <w:r w:rsidR="000241BF">
        <w:rPr>
          <w:rFonts w:ascii="Arial" w:eastAsia="Times New Roman" w:hAnsi="Arial" w:cs="Arial"/>
          <w:sz w:val="22"/>
          <w:szCs w:val="22"/>
        </w:rPr>
        <w:t>– egal ob brandneues Modell oder mehrere Jahre altes Fahrzeug.</w:t>
      </w:r>
      <w:r w:rsidR="008150AA">
        <w:rPr>
          <w:rFonts w:ascii="Arial" w:eastAsia="Times New Roman" w:hAnsi="Arial" w:cs="Arial"/>
          <w:sz w:val="22"/>
          <w:szCs w:val="22"/>
        </w:rPr>
        <w:t xml:space="preserve"> Einzige Bedingung: das P</w:t>
      </w:r>
      <w:r w:rsidR="00614B3B">
        <w:rPr>
          <w:rFonts w:ascii="Arial" w:eastAsia="Times New Roman" w:hAnsi="Arial" w:cs="Arial"/>
          <w:sz w:val="22"/>
          <w:szCs w:val="22"/>
        </w:rPr>
        <w:t>rodukt</w:t>
      </w:r>
      <w:bookmarkStart w:id="0" w:name="_GoBack"/>
      <w:bookmarkEnd w:id="0"/>
      <w:r w:rsidR="008150AA">
        <w:rPr>
          <w:rFonts w:ascii="Arial" w:eastAsia="Times New Roman" w:hAnsi="Arial" w:cs="Arial"/>
          <w:sz w:val="22"/>
          <w:szCs w:val="22"/>
        </w:rPr>
        <w:t xml:space="preserve"> muss im besagten Zeitraum bei </w:t>
      </w:r>
      <w:r w:rsidR="008150AA" w:rsidRPr="008150AA">
        <w:rPr>
          <w:rFonts w:ascii="Arial" w:eastAsia="Times New Roman" w:hAnsi="Arial" w:cs="Arial"/>
          <w:b/>
          <w:bCs/>
          <w:sz w:val="22"/>
          <w:szCs w:val="22"/>
        </w:rPr>
        <w:t>ABT Sportsline</w:t>
      </w:r>
      <w:r w:rsidR="008150AA">
        <w:rPr>
          <w:rFonts w:ascii="Arial" w:eastAsia="Times New Roman" w:hAnsi="Arial" w:cs="Arial"/>
          <w:sz w:val="22"/>
          <w:szCs w:val="22"/>
        </w:rPr>
        <w:t xml:space="preserve"> oder einem teilnehmenden Händler verbaut werden. E</w:t>
      </w:r>
      <w:r w:rsidR="00A4605E">
        <w:rPr>
          <w:rFonts w:ascii="Arial" w:eastAsia="Times New Roman" w:hAnsi="Arial" w:cs="Arial"/>
          <w:sz w:val="22"/>
          <w:szCs w:val="22"/>
        </w:rPr>
        <w:t>ine Terminvereinbarung ist ab sofort möglich und sichern Sie sich den Preisvorteil.</w:t>
      </w:r>
    </w:p>
    <w:p w14:paraId="574422DB" w14:textId="6BFA0FC6" w:rsidR="000241BF" w:rsidRDefault="000241BF" w:rsidP="00810D9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BFB18EB" w14:textId="3056A481" w:rsidR="00FE6AB4" w:rsidRDefault="00EE10A5" w:rsidP="007F6206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Die Preisgestaltung ist besonders attraktiv </w:t>
      </w:r>
      <w:r w:rsidR="000241BF">
        <w:rPr>
          <w:rFonts w:ascii="Arial" w:eastAsia="Times New Roman" w:hAnsi="Arial" w:cs="Arial"/>
          <w:sz w:val="22"/>
          <w:szCs w:val="22"/>
        </w:rPr>
        <w:t>für die jüngsten Neuzugänge im</w:t>
      </w:r>
      <w:r w:rsidR="008150AA">
        <w:rPr>
          <w:rFonts w:ascii="Arial" w:eastAsia="Times New Roman" w:hAnsi="Arial" w:cs="Arial"/>
          <w:sz w:val="22"/>
          <w:szCs w:val="22"/>
        </w:rPr>
        <w:t xml:space="preserve"> Programm von</w:t>
      </w:r>
      <w:r w:rsidR="000241BF">
        <w:rPr>
          <w:rFonts w:ascii="Arial" w:eastAsia="Times New Roman" w:hAnsi="Arial" w:cs="Arial"/>
          <w:sz w:val="22"/>
          <w:szCs w:val="22"/>
        </w:rPr>
        <w:t xml:space="preserve"> </w:t>
      </w:r>
      <w:r w:rsidR="000241BF" w:rsidRPr="000241BF">
        <w:rPr>
          <w:rFonts w:ascii="Arial" w:eastAsia="Times New Roman" w:hAnsi="Arial" w:cs="Arial"/>
          <w:b/>
          <w:bCs/>
          <w:sz w:val="22"/>
          <w:szCs w:val="22"/>
        </w:rPr>
        <w:t>ABT Power</w:t>
      </w:r>
      <w:r w:rsidR="00FE6AB4">
        <w:rPr>
          <w:rFonts w:ascii="Arial" w:eastAsia="Times New Roman" w:hAnsi="Arial" w:cs="Arial"/>
          <w:sz w:val="22"/>
          <w:szCs w:val="22"/>
        </w:rPr>
        <w:t xml:space="preserve">. Besitzer eines aktuellen Audi A6 50 TDI zahlen </w:t>
      </w:r>
      <w:r w:rsidR="006279AD">
        <w:rPr>
          <w:rFonts w:ascii="Arial" w:eastAsia="Times New Roman" w:hAnsi="Arial" w:cs="Arial"/>
          <w:sz w:val="22"/>
          <w:szCs w:val="22"/>
        </w:rPr>
        <w:t>dann</w:t>
      </w:r>
      <w:r w:rsidR="00FE6AB4">
        <w:rPr>
          <w:rFonts w:ascii="Arial" w:eastAsia="Times New Roman" w:hAnsi="Arial" w:cs="Arial"/>
          <w:sz w:val="22"/>
          <w:szCs w:val="22"/>
        </w:rPr>
        <w:t xml:space="preserve"> etwa nur noch 2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FE6AB4">
        <w:rPr>
          <w:rFonts w:ascii="Arial" w:eastAsia="Times New Roman" w:hAnsi="Arial" w:cs="Arial"/>
          <w:sz w:val="22"/>
          <w:szCs w:val="22"/>
        </w:rPr>
        <w:t>392 statt 2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FE6AB4">
        <w:rPr>
          <w:rFonts w:ascii="Arial" w:eastAsia="Times New Roman" w:hAnsi="Arial" w:cs="Arial"/>
          <w:sz w:val="22"/>
          <w:szCs w:val="22"/>
        </w:rPr>
        <w:t>990 Euro für das Leistungs-Upgrade von 286 PS (210 kW) auf 330 PS (243 kW).</w:t>
      </w:r>
      <w:r w:rsidR="000241BF">
        <w:rPr>
          <w:rFonts w:ascii="Arial" w:eastAsia="Times New Roman" w:hAnsi="Arial" w:cs="Arial"/>
          <w:sz w:val="22"/>
          <w:szCs w:val="22"/>
        </w:rPr>
        <w:t xml:space="preserve"> </w:t>
      </w:r>
      <w:r w:rsidR="00FE6AB4">
        <w:rPr>
          <w:rFonts w:ascii="Arial" w:eastAsia="Times New Roman" w:hAnsi="Arial" w:cs="Arial"/>
          <w:sz w:val="22"/>
          <w:szCs w:val="22"/>
        </w:rPr>
        <w:t xml:space="preserve">Der noch relativ neue CUPRA Ateca erstarkt </w:t>
      </w:r>
      <w:r w:rsidR="006279AD">
        <w:rPr>
          <w:rFonts w:ascii="Arial" w:eastAsia="Times New Roman" w:hAnsi="Arial" w:cs="Arial"/>
          <w:sz w:val="22"/>
          <w:szCs w:val="22"/>
        </w:rPr>
        <w:t>im Herbst für</w:t>
      </w:r>
      <w:r w:rsidR="00FE6AB4">
        <w:rPr>
          <w:rFonts w:ascii="Arial" w:eastAsia="Times New Roman" w:hAnsi="Arial" w:cs="Arial"/>
          <w:sz w:val="22"/>
          <w:szCs w:val="22"/>
        </w:rPr>
        <w:t xml:space="preserve"> nur noch 1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FE6AB4">
        <w:rPr>
          <w:rFonts w:ascii="Arial" w:eastAsia="Times New Roman" w:hAnsi="Arial" w:cs="Arial"/>
          <w:sz w:val="22"/>
          <w:szCs w:val="22"/>
        </w:rPr>
        <w:t>896 statt 2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FE6AB4">
        <w:rPr>
          <w:rFonts w:ascii="Arial" w:eastAsia="Times New Roman" w:hAnsi="Arial" w:cs="Arial"/>
          <w:sz w:val="22"/>
          <w:szCs w:val="22"/>
        </w:rPr>
        <w:t xml:space="preserve">370 Euro von 300 PS (221 kW) auf 350 PS (257 kW). Der </w:t>
      </w:r>
      <w:r w:rsidR="000F5BEF">
        <w:rPr>
          <w:rFonts w:ascii="Arial" w:eastAsia="Times New Roman" w:hAnsi="Arial" w:cs="Arial"/>
          <w:sz w:val="22"/>
          <w:szCs w:val="22"/>
        </w:rPr>
        <w:t>Golf VII R ist mit 300 PS (221 kW) einer der schnellsten Vertreter seiner Klasse. Für nur noch 2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0F5BEF">
        <w:rPr>
          <w:rFonts w:ascii="Arial" w:eastAsia="Times New Roman" w:hAnsi="Arial" w:cs="Arial"/>
          <w:sz w:val="22"/>
          <w:szCs w:val="22"/>
        </w:rPr>
        <w:t>064 statt 2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0F5BEF">
        <w:rPr>
          <w:rFonts w:ascii="Arial" w:eastAsia="Times New Roman" w:hAnsi="Arial" w:cs="Arial"/>
          <w:sz w:val="22"/>
          <w:szCs w:val="22"/>
        </w:rPr>
        <w:t xml:space="preserve">580 Euro </w:t>
      </w:r>
      <w:r w:rsidR="006279AD">
        <w:rPr>
          <w:rFonts w:ascii="Arial" w:eastAsia="Times New Roman" w:hAnsi="Arial" w:cs="Arial"/>
          <w:sz w:val="22"/>
          <w:szCs w:val="22"/>
        </w:rPr>
        <w:t xml:space="preserve">macht ihn </w:t>
      </w:r>
      <w:r w:rsidR="006279AD" w:rsidRPr="006279AD">
        <w:rPr>
          <w:rFonts w:ascii="Arial" w:eastAsia="Times New Roman" w:hAnsi="Arial" w:cs="Arial"/>
          <w:b/>
          <w:bCs/>
          <w:sz w:val="22"/>
          <w:szCs w:val="22"/>
        </w:rPr>
        <w:t>ABT Sportsline</w:t>
      </w:r>
      <w:r w:rsidR="006279AD">
        <w:rPr>
          <w:rFonts w:ascii="Arial" w:eastAsia="Times New Roman" w:hAnsi="Arial" w:cs="Arial"/>
          <w:sz w:val="22"/>
          <w:szCs w:val="22"/>
        </w:rPr>
        <w:t xml:space="preserve"> während der Aktionstage jedoch noch schneller und gibt ihm 350 PS (257 kW) mit auf den Weg. Als schnellstes 7-Sitzer-SUV auf der Nordschleife machte der Skoda Kodiaq RS in der Serienversion vor kurzem von sich reden. Jetzt wird er dank </w:t>
      </w:r>
      <w:r w:rsidR="006279AD" w:rsidRPr="006279AD">
        <w:rPr>
          <w:rFonts w:ascii="Arial" w:eastAsia="Times New Roman" w:hAnsi="Arial" w:cs="Arial"/>
          <w:b/>
          <w:bCs/>
          <w:sz w:val="22"/>
          <w:szCs w:val="22"/>
        </w:rPr>
        <w:t>ABT</w:t>
      </w:r>
      <w:r w:rsidR="006279AD">
        <w:rPr>
          <w:rFonts w:ascii="Arial" w:eastAsia="Times New Roman" w:hAnsi="Arial" w:cs="Arial"/>
          <w:sz w:val="22"/>
          <w:szCs w:val="22"/>
        </w:rPr>
        <w:t xml:space="preserve"> selbst sein härtester Gegner: Wer 270 PS (199 kW) statt 240 PS (176 kW) will, zahlt anlässlich der </w:t>
      </w:r>
      <w:r w:rsidR="006279AD" w:rsidRPr="008150AA">
        <w:rPr>
          <w:rFonts w:ascii="Arial" w:eastAsia="Times New Roman" w:hAnsi="Arial" w:cs="Arial"/>
          <w:b/>
          <w:bCs/>
          <w:sz w:val="22"/>
          <w:szCs w:val="22"/>
        </w:rPr>
        <w:t>Power Tage</w:t>
      </w:r>
      <w:r w:rsidR="006279AD">
        <w:rPr>
          <w:rFonts w:ascii="Arial" w:eastAsia="Times New Roman" w:hAnsi="Arial" w:cs="Arial"/>
          <w:sz w:val="22"/>
          <w:szCs w:val="22"/>
        </w:rPr>
        <w:t xml:space="preserve"> </w:t>
      </w:r>
      <w:r w:rsidR="00D2469B">
        <w:rPr>
          <w:rFonts w:ascii="Arial" w:eastAsia="Times New Roman" w:hAnsi="Arial" w:cs="Arial"/>
          <w:sz w:val="22"/>
          <w:szCs w:val="22"/>
        </w:rPr>
        <w:t xml:space="preserve">statt 1.990 </w:t>
      </w:r>
      <w:r w:rsidR="006279AD">
        <w:rPr>
          <w:rFonts w:ascii="Arial" w:eastAsia="Times New Roman" w:hAnsi="Arial" w:cs="Arial"/>
          <w:sz w:val="22"/>
          <w:szCs w:val="22"/>
        </w:rPr>
        <w:t>nur 1</w:t>
      </w:r>
      <w:r w:rsidR="00A4605E">
        <w:rPr>
          <w:rFonts w:ascii="Arial" w:eastAsia="Times New Roman" w:hAnsi="Arial" w:cs="Arial"/>
          <w:sz w:val="22"/>
          <w:szCs w:val="22"/>
        </w:rPr>
        <w:t>.</w:t>
      </w:r>
      <w:r w:rsidR="006279AD">
        <w:rPr>
          <w:rFonts w:ascii="Arial" w:eastAsia="Times New Roman" w:hAnsi="Arial" w:cs="Arial"/>
          <w:sz w:val="22"/>
          <w:szCs w:val="22"/>
        </w:rPr>
        <w:t>592</w:t>
      </w:r>
      <w:r w:rsidR="00D2469B">
        <w:rPr>
          <w:rFonts w:ascii="Arial" w:eastAsia="Times New Roman" w:hAnsi="Arial" w:cs="Arial"/>
          <w:sz w:val="22"/>
          <w:szCs w:val="22"/>
        </w:rPr>
        <w:t xml:space="preserve"> Euro</w:t>
      </w:r>
      <w:r w:rsidR="006279AD">
        <w:rPr>
          <w:rFonts w:ascii="Arial" w:eastAsia="Times New Roman" w:hAnsi="Arial" w:cs="Arial"/>
          <w:sz w:val="22"/>
          <w:szCs w:val="22"/>
        </w:rPr>
        <w:t>.</w:t>
      </w:r>
      <w:r w:rsidR="008150AA">
        <w:rPr>
          <w:rFonts w:ascii="Arial" w:eastAsia="Times New Roman" w:hAnsi="Arial" w:cs="Arial"/>
          <w:sz w:val="22"/>
          <w:szCs w:val="22"/>
        </w:rPr>
        <w:t xml:space="preserve"> Das eigene Auto war hier noch nicht dabei? Wer checken möchte, ob entsprechende Leistungssteigerungen auch für sein Fahrzeug erhältlich sind, kann dies im Online-Konfigurator auf der </w:t>
      </w:r>
      <w:hyperlink r:id="rId8" w:history="1">
        <w:r w:rsidR="008150AA" w:rsidRPr="006D0048">
          <w:rPr>
            <w:rStyle w:val="Hyperlink"/>
            <w:rFonts w:ascii="Arial" w:eastAsia="Times New Roman" w:hAnsi="Arial" w:cs="Arial"/>
            <w:b/>
            <w:color w:val="000000" w:themeColor="text1"/>
            <w:sz w:val="22"/>
            <w:szCs w:val="22"/>
          </w:rPr>
          <w:t xml:space="preserve">ABT </w:t>
        </w:r>
        <w:r w:rsidR="008150AA">
          <w:rPr>
            <w:rStyle w:val="Hyperlink"/>
            <w:rFonts w:ascii="Arial" w:eastAsia="Times New Roman" w:hAnsi="Arial" w:cs="Arial"/>
            <w:b/>
            <w:color w:val="000000" w:themeColor="text1"/>
            <w:sz w:val="22"/>
            <w:szCs w:val="22"/>
          </w:rPr>
          <w:t>Website</w:t>
        </w:r>
      </w:hyperlink>
      <w:r w:rsidR="008150AA">
        <w:rPr>
          <w:rFonts w:ascii="Arial" w:eastAsia="Times New Roman" w:hAnsi="Arial" w:cs="Arial"/>
          <w:sz w:val="22"/>
          <w:szCs w:val="22"/>
        </w:rPr>
        <w:t xml:space="preserve"> prüfen.</w:t>
      </w:r>
    </w:p>
    <w:p w14:paraId="33FC742B" w14:textId="77777777" w:rsidR="00FE6AB4" w:rsidRDefault="00FE6AB4" w:rsidP="007F620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5CDEDC4" w14:textId="5034309D" w:rsidR="00A82C62" w:rsidRDefault="00A82C62" w:rsidP="00A82C6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Das Herz </w:t>
      </w:r>
      <w:r w:rsidR="006279AD">
        <w:rPr>
          <w:rFonts w:ascii="Arial" w:eastAsia="Times New Roman" w:hAnsi="Arial" w:cs="Arial"/>
          <w:sz w:val="22"/>
          <w:szCs w:val="22"/>
        </w:rPr>
        <w:t xml:space="preserve">jeder </w:t>
      </w:r>
      <w:r w:rsidR="006279AD" w:rsidRPr="006279AD">
        <w:rPr>
          <w:rFonts w:ascii="Arial" w:eastAsia="Times New Roman" w:hAnsi="Arial" w:cs="Arial"/>
          <w:b/>
          <w:bCs/>
          <w:sz w:val="22"/>
          <w:szCs w:val="22"/>
        </w:rPr>
        <w:t>ABT Power Leistungssteigerung</w:t>
      </w:r>
      <w:r>
        <w:rPr>
          <w:rFonts w:ascii="Arial" w:eastAsia="Times New Roman" w:hAnsi="Arial" w:cs="Arial"/>
          <w:sz w:val="22"/>
          <w:szCs w:val="22"/>
        </w:rPr>
        <w:t xml:space="preserve"> ist </w:t>
      </w:r>
      <w:r w:rsidR="001951E5">
        <w:rPr>
          <w:rFonts w:ascii="Arial" w:eastAsia="Times New Roman" w:hAnsi="Arial" w:cs="Arial"/>
          <w:sz w:val="22"/>
          <w:szCs w:val="22"/>
        </w:rPr>
        <w:t xml:space="preserve">stets </w:t>
      </w:r>
      <w:r>
        <w:rPr>
          <w:rFonts w:ascii="Arial" w:eastAsia="Times New Roman" w:hAnsi="Arial" w:cs="Arial"/>
          <w:sz w:val="22"/>
          <w:szCs w:val="22"/>
        </w:rPr>
        <w:t xml:space="preserve">das eigens entwickelte Steuergerät </w:t>
      </w:r>
      <w:r w:rsidRPr="003A4FB8">
        <w:rPr>
          <w:rFonts w:ascii="Arial" w:eastAsia="Times New Roman" w:hAnsi="Arial" w:cs="Arial"/>
          <w:b/>
          <w:sz w:val="22"/>
          <w:szCs w:val="22"/>
        </w:rPr>
        <w:t>ABT Engine Control</w:t>
      </w:r>
      <w:r>
        <w:rPr>
          <w:rFonts w:ascii="Arial" w:eastAsia="Times New Roman" w:hAnsi="Arial" w:cs="Arial"/>
          <w:sz w:val="22"/>
          <w:szCs w:val="22"/>
        </w:rPr>
        <w:t xml:space="preserve"> (AEC). </w:t>
      </w:r>
      <w:r w:rsidR="0062692D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 xml:space="preserve">as Motor-Upgrade von </w:t>
      </w:r>
      <w:r w:rsidRPr="007D4F68"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2692D">
        <w:rPr>
          <w:rFonts w:ascii="Arial" w:eastAsia="Times New Roman" w:hAnsi="Arial" w:cs="Arial"/>
          <w:sz w:val="22"/>
          <w:szCs w:val="22"/>
        </w:rPr>
        <w:t xml:space="preserve">zeichnet sich </w:t>
      </w:r>
      <w:r>
        <w:rPr>
          <w:rFonts w:ascii="Arial" w:eastAsia="Times New Roman" w:hAnsi="Arial" w:cs="Arial"/>
          <w:sz w:val="22"/>
          <w:szCs w:val="22"/>
        </w:rPr>
        <w:t xml:space="preserve">durch </w:t>
      </w:r>
      <w:r w:rsidR="0062692D">
        <w:rPr>
          <w:rFonts w:ascii="Arial" w:eastAsia="Times New Roman" w:hAnsi="Arial" w:cs="Arial"/>
          <w:sz w:val="22"/>
          <w:szCs w:val="22"/>
        </w:rPr>
        <w:t xml:space="preserve">eine </w:t>
      </w:r>
      <w:r>
        <w:rPr>
          <w:rFonts w:ascii="Arial" w:eastAsia="Times New Roman" w:hAnsi="Arial" w:cs="Arial"/>
          <w:sz w:val="22"/>
          <w:szCs w:val="22"/>
        </w:rPr>
        <w:t xml:space="preserve">hervorragende Qualität und </w:t>
      </w:r>
      <w:r w:rsidR="0062692D">
        <w:rPr>
          <w:rFonts w:ascii="Arial" w:eastAsia="Times New Roman" w:hAnsi="Arial" w:cs="Arial"/>
          <w:sz w:val="22"/>
          <w:szCs w:val="22"/>
        </w:rPr>
        <w:t xml:space="preserve">eine </w:t>
      </w:r>
      <w:r>
        <w:rPr>
          <w:rFonts w:ascii="Arial" w:eastAsia="Times New Roman" w:hAnsi="Arial" w:cs="Arial"/>
          <w:sz w:val="22"/>
          <w:szCs w:val="22"/>
        </w:rPr>
        <w:t xml:space="preserve">umfangreiche </w:t>
      </w:r>
      <w:r w:rsidR="0062692D">
        <w:rPr>
          <w:rFonts w:ascii="Arial" w:eastAsia="Times New Roman" w:hAnsi="Arial" w:cs="Arial"/>
          <w:sz w:val="22"/>
          <w:szCs w:val="22"/>
        </w:rPr>
        <w:t>Absicherung</w:t>
      </w:r>
      <w:r>
        <w:rPr>
          <w:rFonts w:ascii="Arial" w:eastAsia="Times New Roman" w:hAnsi="Arial" w:cs="Arial"/>
          <w:sz w:val="22"/>
          <w:szCs w:val="22"/>
        </w:rPr>
        <w:t xml:space="preserve"> aus. Für Neuwagen mit </w:t>
      </w:r>
      <w:r w:rsidRPr="0014736C">
        <w:rPr>
          <w:rFonts w:ascii="Arial" w:eastAsia="Times New Roman" w:hAnsi="Arial" w:cs="Arial"/>
          <w:b/>
          <w:sz w:val="22"/>
          <w:szCs w:val="22"/>
        </w:rPr>
        <w:t>ABT</w:t>
      </w:r>
      <w:r w:rsidR="00497673">
        <w:rPr>
          <w:rFonts w:ascii="Arial" w:eastAsia="Times New Roman" w:hAnsi="Arial" w:cs="Arial"/>
          <w:b/>
          <w:sz w:val="22"/>
          <w:szCs w:val="22"/>
        </w:rPr>
        <w:t>-</w:t>
      </w:r>
      <w:r w:rsidRPr="0014736C">
        <w:rPr>
          <w:rFonts w:ascii="Arial" w:eastAsia="Times New Roman" w:hAnsi="Arial" w:cs="Arial"/>
          <w:b/>
          <w:sz w:val="22"/>
          <w:szCs w:val="22"/>
        </w:rPr>
        <w:t>Power-Leistungssteigerung</w:t>
      </w:r>
      <w:r>
        <w:rPr>
          <w:rFonts w:ascii="Arial" w:eastAsia="Times New Roman" w:hAnsi="Arial" w:cs="Arial"/>
          <w:sz w:val="22"/>
          <w:szCs w:val="22"/>
        </w:rPr>
        <w:t xml:space="preserve"> gewährt </w:t>
      </w:r>
      <w:r w:rsidRPr="000F6BF9">
        <w:rPr>
          <w:rFonts w:ascii="Arial" w:eastAsia="Times New Roman" w:hAnsi="Arial" w:cs="Arial"/>
          <w:b/>
          <w:sz w:val="22"/>
          <w:szCs w:val="22"/>
        </w:rPr>
        <w:t>ABT</w:t>
      </w:r>
      <w:r>
        <w:rPr>
          <w:rFonts w:ascii="Arial" w:eastAsia="Times New Roman" w:hAnsi="Arial" w:cs="Arial"/>
          <w:sz w:val="22"/>
          <w:szCs w:val="22"/>
        </w:rPr>
        <w:t xml:space="preserve"> zwei Jahre Garantie im Umfang der Werksgarantie. Läuft diese bei Bestandsfahrzeugen sc</w:t>
      </w:r>
      <w:r w:rsidR="006A0090">
        <w:rPr>
          <w:rFonts w:ascii="Arial" w:eastAsia="Times New Roman" w:hAnsi="Arial" w:cs="Arial"/>
          <w:sz w:val="22"/>
          <w:szCs w:val="22"/>
        </w:rPr>
        <w:t>h</w:t>
      </w:r>
      <w:r>
        <w:rPr>
          <w:rFonts w:ascii="Arial" w:eastAsia="Times New Roman" w:hAnsi="Arial" w:cs="Arial"/>
          <w:sz w:val="22"/>
          <w:szCs w:val="22"/>
        </w:rPr>
        <w:t xml:space="preserve">on, besteht die Möglichkeit, sie für 1, 2 oder 3 Jahre zum Festpreis zu verlängern. Außerdem können Kunden eine optionale </w:t>
      </w:r>
      <w:r w:rsidRPr="0014736C">
        <w:rPr>
          <w:rFonts w:ascii="Arial" w:eastAsia="Times New Roman" w:hAnsi="Arial" w:cs="Arial"/>
          <w:b/>
          <w:sz w:val="22"/>
          <w:szCs w:val="22"/>
        </w:rPr>
        <w:t>ABT-Anschluss-</w:t>
      </w:r>
      <w:r>
        <w:rPr>
          <w:rFonts w:ascii="Arial" w:eastAsia="Times New Roman" w:hAnsi="Arial" w:cs="Arial"/>
          <w:sz w:val="22"/>
          <w:szCs w:val="22"/>
        </w:rPr>
        <w:t xml:space="preserve"> bzw. </w:t>
      </w:r>
      <w:r w:rsidRPr="0014736C">
        <w:rPr>
          <w:rFonts w:ascii="Arial" w:eastAsia="Times New Roman" w:hAnsi="Arial" w:cs="Arial"/>
          <w:b/>
          <w:sz w:val="22"/>
          <w:szCs w:val="22"/>
        </w:rPr>
        <w:t>Gebrauchtwagengarantie</w:t>
      </w:r>
      <w:r>
        <w:rPr>
          <w:rFonts w:ascii="Arial" w:eastAsia="Times New Roman" w:hAnsi="Arial" w:cs="Arial"/>
          <w:sz w:val="22"/>
          <w:szCs w:val="22"/>
        </w:rPr>
        <w:t xml:space="preserve"> abschließen.</w:t>
      </w:r>
    </w:p>
    <w:p w14:paraId="7827648C" w14:textId="77777777" w:rsidR="00A82C62" w:rsidRDefault="00A82C62" w:rsidP="00A82C6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0006D5A" w14:textId="36A6C302" w:rsidR="007A0A60" w:rsidRDefault="00A82C62" w:rsidP="00013A3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Das lukrative Angebot der </w:t>
      </w:r>
      <w:r w:rsidRPr="00006610">
        <w:rPr>
          <w:rFonts w:ascii="Arial" w:eastAsia="Times New Roman" w:hAnsi="Arial" w:cs="Arial"/>
          <w:b/>
          <w:sz w:val="22"/>
          <w:szCs w:val="22"/>
        </w:rPr>
        <w:t>ABT P</w:t>
      </w:r>
      <w:r w:rsidR="00497673">
        <w:rPr>
          <w:rFonts w:ascii="Arial" w:eastAsia="Times New Roman" w:hAnsi="Arial" w:cs="Arial"/>
          <w:b/>
          <w:sz w:val="22"/>
          <w:szCs w:val="22"/>
        </w:rPr>
        <w:t>ower</w:t>
      </w:r>
      <w:r w:rsidRPr="00006610">
        <w:rPr>
          <w:rFonts w:ascii="Arial" w:eastAsia="Times New Roman" w:hAnsi="Arial" w:cs="Arial"/>
          <w:b/>
          <w:sz w:val="22"/>
          <w:szCs w:val="22"/>
        </w:rPr>
        <w:t xml:space="preserve"> T</w:t>
      </w:r>
      <w:r w:rsidR="00497673">
        <w:rPr>
          <w:rFonts w:ascii="Arial" w:eastAsia="Times New Roman" w:hAnsi="Arial" w:cs="Arial"/>
          <w:b/>
          <w:sz w:val="22"/>
          <w:szCs w:val="22"/>
        </w:rPr>
        <w:t>age</w:t>
      </w:r>
      <w:r>
        <w:rPr>
          <w:rFonts w:ascii="Arial" w:eastAsia="Times New Roman" w:hAnsi="Arial" w:cs="Arial"/>
          <w:sz w:val="22"/>
          <w:szCs w:val="22"/>
        </w:rPr>
        <w:t xml:space="preserve"> gilt in der Zentrale in Kempten und deutschlandweit bei über 100 teilnehmenden </w:t>
      </w:r>
      <w:r w:rsidRPr="00F445AA">
        <w:rPr>
          <w:rFonts w:ascii="Arial" w:eastAsia="Times New Roman" w:hAnsi="Arial" w:cs="Arial"/>
          <w:b/>
          <w:sz w:val="22"/>
          <w:szCs w:val="22"/>
        </w:rPr>
        <w:t>ABT Stützpunktpartnern</w:t>
      </w:r>
      <w:r>
        <w:rPr>
          <w:rFonts w:ascii="Arial" w:eastAsia="Times New Roman" w:hAnsi="Arial" w:cs="Arial"/>
          <w:sz w:val="22"/>
          <w:szCs w:val="22"/>
        </w:rPr>
        <w:t>. Auch Kunden aus dem Ausland können von der cleveren Aktion profitieren, und zwar in Österreich, der Schweiz, den Niederlanden, Luxemburg, Belgien, Polen und Ungarn.</w:t>
      </w:r>
    </w:p>
    <w:p w14:paraId="72EB8DFE" w14:textId="77777777" w:rsidR="007A0A60" w:rsidRDefault="007A0A60" w:rsidP="00013A3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1EA92E4" w14:textId="77777777" w:rsidR="00562F03" w:rsidRPr="00AC3451" w:rsidRDefault="00562F03" w:rsidP="00562F03">
      <w:pPr>
        <w:rPr>
          <w:color w:val="000000" w:themeColor="text1"/>
          <w:lang w:eastAsia="de-DE"/>
        </w:rPr>
      </w:pPr>
      <w:r w:rsidRPr="00AC34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 </w:t>
      </w:r>
      <w:hyperlink r:id="rId9" w:history="1">
        <w:r w:rsidRPr="00AC3451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www.abt-sportsline.de/presse/pressemitteilungen</w:t>
        </w:r>
      </w:hyperlink>
    </w:p>
    <w:p w14:paraId="1F11EC94" w14:textId="77777777" w:rsidR="000C4D42" w:rsidRPr="00E3049E" w:rsidRDefault="000C4D42" w:rsidP="000C4D4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0DADA2A4" w14:textId="77777777" w:rsidR="000C4D42" w:rsidRPr="00E3049E" w:rsidRDefault="000C4D42" w:rsidP="000C4D42">
      <w:pPr>
        <w:rPr>
          <w:rFonts w:ascii="Arial" w:hAnsi="Arial" w:cs="Arial"/>
          <w:b/>
          <w:sz w:val="21"/>
          <w:szCs w:val="21"/>
          <w:u w:val="single"/>
        </w:rPr>
      </w:pPr>
    </w:p>
    <w:p w14:paraId="594532E3" w14:textId="77777777" w:rsidR="00EF5561" w:rsidRPr="00A3292E" w:rsidRDefault="00EF5561" w:rsidP="00EF5561">
      <w:pPr>
        <w:pStyle w:val="Textkrper2"/>
        <w:rPr>
          <w:rFonts w:ascii="Arial" w:hAnsi="Arial"/>
          <w:b w:val="0"/>
          <w:sz w:val="20"/>
          <w:lang w:val="de-DE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 w:rsidR="00D27885">
        <w:rPr>
          <w:rFonts w:ascii="Arial" w:hAnsi="Arial" w:cs="Arial"/>
          <w:b w:val="0"/>
          <w:sz w:val="20"/>
          <w:szCs w:val="18"/>
        </w:rPr>
        <w:t xml:space="preserve">; </w:t>
      </w:r>
      <w:r w:rsidR="00252B02">
        <w:rPr>
          <w:rFonts w:ascii="Arial" w:hAnsi="Arial" w:cs="Arial"/>
          <w:b w:val="0"/>
          <w:sz w:val="20"/>
          <w:szCs w:val="18"/>
          <w:lang w:val="de-DE"/>
        </w:rPr>
        <w:t>Karla Kanz</w:t>
      </w:r>
      <w:r w:rsidR="00D27885"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A3292E">
        <w:rPr>
          <w:rFonts w:ascii="Arial" w:hAnsi="Arial"/>
          <w:b w:val="0"/>
          <w:sz w:val="20"/>
          <w:lang w:val="de-DE"/>
        </w:rPr>
        <w:t>2; D-87437 Kempten</w:t>
      </w:r>
    </w:p>
    <w:p w14:paraId="4EBE08FA" w14:textId="77777777" w:rsidR="00EF5561" w:rsidRPr="00A3292E" w:rsidRDefault="00EF5561" w:rsidP="00EF5561">
      <w:pPr>
        <w:pStyle w:val="Textkrper2"/>
        <w:rPr>
          <w:rStyle w:val="Hyperlink"/>
          <w:rFonts w:ascii="Arial" w:hAnsi="Arial"/>
          <w:color w:val="auto"/>
          <w:sz w:val="20"/>
          <w:lang w:val="de-DE"/>
        </w:rPr>
      </w:pPr>
      <w:r w:rsidRPr="00A3292E">
        <w:rPr>
          <w:rFonts w:ascii="Arial" w:hAnsi="Arial"/>
          <w:b w:val="0"/>
          <w:sz w:val="20"/>
          <w:lang w:val="de-DE"/>
        </w:rPr>
        <w:t>Tel.: +49-831/57140-</w:t>
      </w:r>
      <w:r w:rsidR="00252B02" w:rsidRPr="00A3292E">
        <w:rPr>
          <w:rFonts w:ascii="Arial" w:hAnsi="Arial"/>
          <w:b w:val="0"/>
          <w:sz w:val="20"/>
          <w:lang w:val="de-DE"/>
        </w:rPr>
        <w:t>58</w:t>
      </w:r>
      <w:r w:rsidRPr="00A3292E">
        <w:rPr>
          <w:rFonts w:ascii="Arial" w:hAnsi="Arial"/>
          <w:b w:val="0"/>
          <w:sz w:val="20"/>
          <w:lang w:val="de-DE"/>
        </w:rPr>
        <w:t>; E</w:t>
      </w:r>
      <w:r w:rsidR="00BF0F9D">
        <w:rPr>
          <w:rFonts w:ascii="Arial" w:hAnsi="Arial"/>
          <w:b w:val="0"/>
          <w:sz w:val="20"/>
          <w:lang w:val="de-DE"/>
        </w:rPr>
        <w:t>-M</w:t>
      </w:r>
      <w:r w:rsidRPr="00A3292E">
        <w:rPr>
          <w:rFonts w:ascii="Arial" w:hAnsi="Arial"/>
          <w:b w:val="0"/>
          <w:sz w:val="20"/>
          <w:lang w:val="de-DE"/>
        </w:rPr>
        <w:t xml:space="preserve">ail: </w:t>
      </w:r>
      <w:hyperlink r:id="rId10" w:history="1">
        <w:r w:rsidR="006856F7" w:rsidRPr="00A3292E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6B6B48D7" w14:textId="77777777" w:rsidR="00CC3EFA" w:rsidRPr="00A3292E" w:rsidRDefault="00CC3EFA" w:rsidP="00EF5561">
      <w:pPr>
        <w:pStyle w:val="Textkrper2"/>
        <w:rPr>
          <w:rFonts w:ascii="Arial" w:hAnsi="Arial"/>
          <w:sz w:val="20"/>
          <w:lang w:val="de-DE"/>
        </w:rPr>
      </w:pPr>
    </w:p>
    <w:p w14:paraId="0DD66123" w14:textId="77777777" w:rsidR="00CC3EFA" w:rsidRPr="00E753C8" w:rsidRDefault="00CC3EFA" w:rsidP="00CC3EFA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14:paraId="74592718" w14:textId="77777777" w:rsidR="00CC3EFA" w:rsidRPr="003831AE" w:rsidRDefault="00CC3EFA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>Tel.: +49-911/570320-16; Fax: +49-9111/570320-69; E</w:t>
      </w:r>
      <w:r w:rsidR="00BF0F9D">
        <w:rPr>
          <w:rFonts w:ascii="Arial" w:hAnsi="Arial" w:cs="Arial"/>
          <w:sz w:val="20"/>
          <w:szCs w:val="20"/>
        </w:rPr>
        <w:t>-M</w:t>
      </w:r>
      <w:r w:rsidRPr="00E753C8">
        <w:rPr>
          <w:rFonts w:ascii="Arial" w:hAnsi="Arial" w:cs="Arial"/>
          <w:sz w:val="20"/>
          <w:szCs w:val="20"/>
        </w:rPr>
        <w:t xml:space="preserve">ail: </w:t>
      </w:r>
      <w:r w:rsidRPr="00E753C8">
        <w:rPr>
          <w:rFonts w:ascii="Arial" w:hAnsi="Arial" w:cs="Arial"/>
          <w:b/>
          <w:sz w:val="20"/>
          <w:szCs w:val="20"/>
        </w:rPr>
        <w:t>ah@ikmedia.de</w:t>
      </w:r>
    </w:p>
    <w:sectPr w:rsidR="00CC3EFA" w:rsidRPr="003831AE" w:rsidSect="00AA1E85">
      <w:headerReference w:type="default" r:id="rId11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454B" w14:textId="77777777" w:rsidR="0032014A" w:rsidRDefault="0032014A">
      <w:r>
        <w:separator/>
      </w:r>
    </w:p>
  </w:endnote>
  <w:endnote w:type="continuationSeparator" w:id="0">
    <w:p w14:paraId="034ED983" w14:textId="77777777" w:rsidR="0032014A" w:rsidRDefault="0032014A">
      <w:r>
        <w:continuationSeparator/>
      </w:r>
    </w:p>
  </w:endnote>
  <w:endnote w:type="continuationNotice" w:id="1">
    <w:p w14:paraId="77E8A717" w14:textId="77777777" w:rsidR="0032014A" w:rsidRDefault="00320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365B" w14:textId="77777777" w:rsidR="0032014A" w:rsidRDefault="0032014A">
      <w:r>
        <w:separator/>
      </w:r>
    </w:p>
  </w:footnote>
  <w:footnote w:type="continuationSeparator" w:id="0">
    <w:p w14:paraId="4FE7A15E" w14:textId="77777777" w:rsidR="0032014A" w:rsidRDefault="0032014A">
      <w:r>
        <w:continuationSeparator/>
      </w:r>
    </w:p>
  </w:footnote>
  <w:footnote w:type="continuationNotice" w:id="1">
    <w:p w14:paraId="540E6693" w14:textId="77777777" w:rsidR="0032014A" w:rsidRDefault="00320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597" w14:textId="77777777" w:rsidR="00394799" w:rsidRDefault="000E6B8E" w:rsidP="003E26EE">
    <w:pPr>
      <w:pStyle w:val="Kopfzeile"/>
      <w:tabs>
        <w:tab w:val="clear" w:pos="9072"/>
        <w:tab w:val="right" w:pos="10490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4BBE24" wp14:editId="16CA1D82">
          <wp:simplePos x="0" y="0"/>
          <wp:positionH relativeFrom="page">
            <wp:posOffset>305</wp:posOffset>
          </wp:positionH>
          <wp:positionV relativeFrom="paragraph">
            <wp:posOffset>0</wp:posOffset>
          </wp:positionV>
          <wp:extent cx="7549286" cy="10675527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07-11 - ABT_Bbg_neu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067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3FC6"/>
    <w:rsid w:val="00005F3C"/>
    <w:rsid w:val="0000607C"/>
    <w:rsid w:val="000066C9"/>
    <w:rsid w:val="00010967"/>
    <w:rsid w:val="00011BB5"/>
    <w:rsid w:val="00012D70"/>
    <w:rsid w:val="00013A3A"/>
    <w:rsid w:val="00015E5D"/>
    <w:rsid w:val="0001635C"/>
    <w:rsid w:val="00016D18"/>
    <w:rsid w:val="00017BF8"/>
    <w:rsid w:val="0002003E"/>
    <w:rsid w:val="000220B7"/>
    <w:rsid w:val="0002259A"/>
    <w:rsid w:val="00022A75"/>
    <w:rsid w:val="00023372"/>
    <w:rsid w:val="000238CA"/>
    <w:rsid w:val="000239A7"/>
    <w:rsid w:val="00023B3F"/>
    <w:rsid w:val="000240A4"/>
    <w:rsid w:val="000241BF"/>
    <w:rsid w:val="00024E2E"/>
    <w:rsid w:val="0002595F"/>
    <w:rsid w:val="000263F2"/>
    <w:rsid w:val="00026C19"/>
    <w:rsid w:val="00026E72"/>
    <w:rsid w:val="000276F0"/>
    <w:rsid w:val="0002777B"/>
    <w:rsid w:val="00030644"/>
    <w:rsid w:val="00035B68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3B7"/>
    <w:rsid w:val="000457C7"/>
    <w:rsid w:val="00046383"/>
    <w:rsid w:val="0004709C"/>
    <w:rsid w:val="00050C91"/>
    <w:rsid w:val="00052662"/>
    <w:rsid w:val="00052CDA"/>
    <w:rsid w:val="00054328"/>
    <w:rsid w:val="0005520E"/>
    <w:rsid w:val="00056E1A"/>
    <w:rsid w:val="00062365"/>
    <w:rsid w:val="00062A57"/>
    <w:rsid w:val="00065908"/>
    <w:rsid w:val="000662F1"/>
    <w:rsid w:val="00066C31"/>
    <w:rsid w:val="0007034E"/>
    <w:rsid w:val="00071991"/>
    <w:rsid w:val="00072D02"/>
    <w:rsid w:val="000733F7"/>
    <w:rsid w:val="0007388B"/>
    <w:rsid w:val="000740EA"/>
    <w:rsid w:val="00075623"/>
    <w:rsid w:val="00076179"/>
    <w:rsid w:val="00077169"/>
    <w:rsid w:val="00080353"/>
    <w:rsid w:val="0008066F"/>
    <w:rsid w:val="00081DF3"/>
    <w:rsid w:val="0008241B"/>
    <w:rsid w:val="00082D79"/>
    <w:rsid w:val="00084431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9730F"/>
    <w:rsid w:val="000A0B5C"/>
    <w:rsid w:val="000A1161"/>
    <w:rsid w:val="000A139C"/>
    <w:rsid w:val="000A289B"/>
    <w:rsid w:val="000A2E41"/>
    <w:rsid w:val="000A36D3"/>
    <w:rsid w:val="000A43DD"/>
    <w:rsid w:val="000A4D48"/>
    <w:rsid w:val="000A5B5D"/>
    <w:rsid w:val="000A757A"/>
    <w:rsid w:val="000B3F07"/>
    <w:rsid w:val="000B46F7"/>
    <w:rsid w:val="000B497B"/>
    <w:rsid w:val="000B574E"/>
    <w:rsid w:val="000B75EF"/>
    <w:rsid w:val="000B7703"/>
    <w:rsid w:val="000B77F0"/>
    <w:rsid w:val="000C1171"/>
    <w:rsid w:val="000C1F79"/>
    <w:rsid w:val="000C27CF"/>
    <w:rsid w:val="000C465F"/>
    <w:rsid w:val="000C4D42"/>
    <w:rsid w:val="000C5C97"/>
    <w:rsid w:val="000C6D5B"/>
    <w:rsid w:val="000D31CB"/>
    <w:rsid w:val="000D3A7D"/>
    <w:rsid w:val="000D3A97"/>
    <w:rsid w:val="000D40B5"/>
    <w:rsid w:val="000D679B"/>
    <w:rsid w:val="000D72E6"/>
    <w:rsid w:val="000D7971"/>
    <w:rsid w:val="000D7F03"/>
    <w:rsid w:val="000E0DD3"/>
    <w:rsid w:val="000E1631"/>
    <w:rsid w:val="000E1BD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5BEF"/>
    <w:rsid w:val="000F6C95"/>
    <w:rsid w:val="000F7FEF"/>
    <w:rsid w:val="000F7FFD"/>
    <w:rsid w:val="00102814"/>
    <w:rsid w:val="00102A09"/>
    <w:rsid w:val="00104EA3"/>
    <w:rsid w:val="0010652D"/>
    <w:rsid w:val="001065B2"/>
    <w:rsid w:val="001103FB"/>
    <w:rsid w:val="00110625"/>
    <w:rsid w:val="00111396"/>
    <w:rsid w:val="00111520"/>
    <w:rsid w:val="00113CCC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817"/>
    <w:rsid w:val="00127C92"/>
    <w:rsid w:val="00127E8E"/>
    <w:rsid w:val="00130697"/>
    <w:rsid w:val="00130C5D"/>
    <w:rsid w:val="00132DBF"/>
    <w:rsid w:val="001330DD"/>
    <w:rsid w:val="00133DA2"/>
    <w:rsid w:val="001344A9"/>
    <w:rsid w:val="0013514F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AC9"/>
    <w:rsid w:val="00151029"/>
    <w:rsid w:val="00151179"/>
    <w:rsid w:val="00157292"/>
    <w:rsid w:val="00161312"/>
    <w:rsid w:val="00164722"/>
    <w:rsid w:val="00164B30"/>
    <w:rsid w:val="00166210"/>
    <w:rsid w:val="001671BA"/>
    <w:rsid w:val="001675B4"/>
    <w:rsid w:val="001678C9"/>
    <w:rsid w:val="001700E2"/>
    <w:rsid w:val="001718AA"/>
    <w:rsid w:val="00171CA3"/>
    <w:rsid w:val="00173F75"/>
    <w:rsid w:val="001762C8"/>
    <w:rsid w:val="00176804"/>
    <w:rsid w:val="001768F3"/>
    <w:rsid w:val="00177650"/>
    <w:rsid w:val="00180BDB"/>
    <w:rsid w:val="00181A4C"/>
    <w:rsid w:val="0018221F"/>
    <w:rsid w:val="001824B8"/>
    <w:rsid w:val="001836B5"/>
    <w:rsid w:val="00184833"/>
    <w:rsid w:val="00185297"/>
    <w:rsid w:val="00185AC3"/>
    <w:rsid w:val="0018640B"/>
    <w:rsid w:val="0018659E"/>
    <w:rsid w:val="00186F03"/>
    <w:rsid w:val="001907DE"/>
    <w:rsid w:val="00190847"/>
    <w:rsid w:val="00191401"/>
    <w:rsid w:val="00191883"/>
    <w:rsid w:val="00191B1F"/>
    <w:rsid w:val="0019420A"/>
    <w:rsid w:val="00194A6D"/>
    <w:rsid w:val="001951E5"/>
    <w:rsid w:val="001968EC"/>
    <w:rsid w:val="001971DC"/>
    <w:rsid w:val="001972A1"/>
    <w:rsid w:val="001A2CD6"/>
    <w:rsid w:val="001A2F23"/>
    <w:rsid w:val="001A3AEF"/>
    <w:rsid w:val="001A5187"/>
    <w:rsid w:val="001B1205"/>
    <w:rsid w:val="001B1575"/>
    <w:rsid w:val="001B282A"/>
    <w:rsid w:val="001B3502"/>
    <w:rsid w:val="001B57C6"/>
    <w:rsid w:val="001C00DC"/>
    <w:rsid w:val="001C2121"/>
    <w:rsid w:val="001C2857"/>
    <w:rsid w:val="001C2F10"/>
    <w:rsid w:val="001C3593"/>
    <w:rsid w:val="001C38ED"/>
    <w:rsid w:val="001C3988"/>
    <w:rsid w:val="001C3A0E"/>
    <w:rsid w:val="001C4927"/>
    <w:rsid w:val="001C5AF2"/>
    <w:rsid w:val="001C66A7"/>
    <w:rsid w:val="001C7B76"/>
    <w:rsid w:val="001D0B4C"/>
    <w:rsid w:val="001D3CBC"/>
    <w:rsid w:val="001D5B76"/>
    <w:rsid w:val="001D6118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4B"/>
    <w:rsid w:val="001F2C54"/>
    <w:rsid w:val="001F3249"/>
    <w:rsid w:val="001F3412"/>
    <w:rsid w:val="001F472E"/>
    <w:rsid w:val="001F4F76"/>
    <w:rsid w:val="001F5216"/>
    <w:rsid w:val="001F6E9F"/>
    <w:rsid w:val="001F7097"/>
    <w:rsid w:val="00200085"/>
    <w:rsid w:val="00201BFB"/>
    <w:rsid w:val="0020264F"/>
    <w:rsid w:val="00202F20"/>
    <w:rsid w:val="0020359B"/>
    <w:rsid w:val="0020392F"/>
    <w:rsid w:val="0020659E"/>
    <w:rsid w:val="00206B98"/>
    <w:rsid w:val="00206BDC"/>
    <w:rsid w:val="002122CC"/>
    <w:rsid w:val="002126CA"/>
    <w:rsid w:val="002130D9"/>
    <w:rsid w:val="00214039"/>
    <w:rsid w:val="00215A2D"/>
    <w:rsid w:val="00216A2C"/>
    <w:rsid w:val="00216FF1"/>
    <w:rsid w:val="00220915"/>
    <w:rsid w:val="002238EF"/>
    <w:rsid w:val="00226421"/>
    <w:rsid w:val="0023126B"/>
    <w:rsid w:val="00231BA9"/>
    <w:rsid w:val="00232530"/>
    <w:rsid w:val="00234484"/>
    <w:rsid w:val="00234CA5"/>
    <w:rsid w:val="00235FCB"/>
    <w:rsid w:val="0023667C"/>
    <w:rsid w:val="00236B25"/>
    <w:rsid w:val="00240B1E"/>
    <w:rsid w:val="0024198F"/>
    <w:rsid w:val="002421E1"/>
    <w:rsid w:val="0024312F"/>
    <w:rsid w:val="0024330A"/>
    <w:rsid w:val="00243F5A"/>
    <w:rsid w:val="0024454E"/>
    <w:rsid w:val="002468EA"/>
    <w:rsid w:val="002470DB"/>
    <w:rsid w:val="00250074"/>
    <w:rsid w:val="00252B02"/>
    <w:rsid w:val="00253EED"/>
    <w:rsid w:val="0025437E"/>
    <w:rsid w:val="002550E5"/>
    <w:rsid w:val="00255308"/>
    <w:rsid w:val="00257AAC"/>
    <w:rsid w:val="002610CB"/>
    <w:rsid w:val="002626CB"/>
    <w:rsid w:val="0026459D"/>
    <w:rsid w:val="002645CA"/>
    <w:rsid w:val="00265A0D"/>
    <w:rsid w:val="00267165"/>
    <w:rsid w:val="00270650"/>
    <w:rsid w:val="0027128B"/>
    <w:rsid w:val="00271542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700"/>
    <w:rsid w:val="00286F01"/>
    <w:rsid w:val="0029114D"/>
    <w:rsid w:val="002921B2"/>
    <w:rsid w:val="002921DA"/>
    <w:rsid w:val="0029319D"/>
    <w:rsid w:val="00293B7E"/>
    <w:rsid w:val="00295CF5"/>
    <w:rsid w:val="00295E72"/>
    <w:rsid w:val="002A06C7"/>
    <w:rsid w:val="002A06D0"/>
    <w:rsid w:val="002A130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2161"/>
    <w:rsid w:val="002B34CE"/>
    <w:rsid w:val="002B373A"/>
    <w:rsid w:val="002B442E"/>
    <w:rsid w:val="002B46CF"/>
    <w:rsid w:val="002B6EDB"/>
    <w:rsid w:val="002B7174"/>
    <w:rsid w:val="002B77D9"/>
    <w:rsid w:val="002B7CA2"/>
    <w:rsid w:val="002B7ECF"/>
    <w:rsid w:val="002C0C60"/>
    <w:rsid w:val="002C3503"/>
    <w:rsid w:val="002C394F"/>
    <w:rsid w:val="002C3AB6"/>
    <w:rsid w:val="002C4113"/>
    <w:rsid w:val="002C66C6"/>
    <w:rsid w:val="002C7161"/>
    <w:rsid w:val="002D133D"/>
    <w:rsid w:val="002D2AA5"/>
    <w:rsid w:val="002D2FF8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B3"/>
    <w:rsid w:val="002E69D6"/>
    <w:rsid w:val="002E7CB7"/>
    <w:rsid w:val="002F1A63"/>
    <w:rsid w:val="002F1CE0"/>
    <w:rsid w:val="002F28A9"/>
    <w:rsid w:val="002F3A34"/>
    <w:rsid w:val="002F5408"/>
    <w:rsid w:val="002F62FD"/>
    <w:rsid w:val="002F6586"/>
    <w:rsid w:val="002F6B0C"/>
    <w:rsid w:val="002F7C5F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1E6B"/>
    <w:rsid w:val="00312B22"/>
    <w:rsid w:val="00313390"/>
    <w:rsid w:val="0031356F"/>
    <w:rsid w:val="00315DE1"/>
    <w:rsid w:val="00316078"/>
    <w:rsid w:val="0032014A"/>
    <w:rsid w:val="003202B8"/>
    <w:rsid w:val="00320F17"/>
    <w:rsid w:val="00321789"/>
    <w:rsid w:val="00322C5D"/>
    <w:rsid w:val="00323468"/>
    <w:rsid w:val="003246C3"/>
    <w:rsid w:val="00325032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0671"/>
    <w:rsid w:val="00341D8C"/>
    <w:rsid w:val="0034248A"/>
    <w:rsid w:val="00342ECE"/>
    <w:rsid w:val="00342F12"/>
    <w:rsid w:val="00343AA9"/>
    <w:rsid w:val="00344377"/>
    <w:rsid w:val="00345CA9"/>
    <w:rsid w:val="00345D14"/>
    <w:rsid w:val="003461CD"/>
    <w:rsid w:val="00346456"/>
    <w:rsid w:val="00347367"/>
    <w:rsid w:val="00350258"/>
    <w:rsid w:val="0035106D"/>
    <w:rsid w:val="003512F9"/>
    <w:rsid w:val="00351359"/>
    <w:rsid w:val="003543B3"/>
    <w:rsid w:val="003544D1"/>
    <w:rsid w:val="003551BE"/>
    <w:rsid w:val="003603AC"/>
    <w:rsid w:val="00360D15"/>
    <w:rsid w:val="00361A6E"/>
    <w:rsid w:val="003633A9"/>
    <w:rsid w:val="00363619"/>
    <w:rsid w:val="00363DA3"/>
    <w:rsid w:val="0036537D"/>
    <w:rsid w:val="00366788"/>
    <w:rsid w:val="00367EFB"/>
    <w:rsid w:val="003729F0"/>
    <w:rsid w:val="00372B43"/>
    <w:rsid w:val="00375F5B"/>
    <w:rsid w:val="00376EA0"/>
    <w:rsid w:val="00377C57"/>
    <w:rsid w:val="00377E1C"/>
    <w:rsid w:val="0038080F"/>
    <w:rsid w:val="00381415"/>
    <w:rsid w:val="00382CD0"/>
    <w:rsid w:val="003831AE"/>
    <w:rsid w:val="003834CA"/>
    <w:rsid w:val="00384923"/>
    <w:rsid w:val="0038625E"/>
    <w:rsid w:val="00386FC9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A65DD"/>
    <w:rsid w:val="003A6676"/>
    <w:rsid w:val="003B096E"/>
    <w:rsid w:val="003B0A7D"/>
    <w:rsid w:val="003B0F54"/>
    <w:rsid w:val="003B10A9"/>
    <w:rsid w:val="003B4887"/>
    <w:rsid w:val="003B4E85"/>
    <w:rsid w:val="003B589C"/>
    <w:rsid w:val="003B6040"/>
    <w:rsid w:val="003B6E0B"/>
    <w:rsid w:val="003B729B"/>
    <w:rsid w:val="003C064B"/>
    <w:rsid w:val="003C25FC"/>
    <w:rsid w:val="003C2D55"/>
    <w:rsid w:val="003C3723"/>
    <w:rsid w:val="003C47AC"/>
    <w:rsid w:val="003D035F"/>
    <w:rsid w:val="003D131B"/>
    <w:rsid w:val="003D1FB6"/>
    <w:rsid w:val="003D3E4E"/>
    <w:rsid w:val="003D481A"/>
    <w:rsid w:val="003D4E4E"/>
    <w:rsid w:val="003D55B2"/>
    <w:rsid w:val="003D729D"/>
    <w:rsid w:val="003D78A3"/>
    <w:rsid w:val="003E0A63"/>
    <w:rsid w:val="003E0B87"/>
    <w:rsid w:val="003E14DA"/>
    <w:rsid w:val="003E15FF"/>
    <w:rsid w:val="003E1640"/>
    <w:rsid w:val="003E1AA5"/>
    <w:rsid w:val="003E26EE"/>
    <w:rsid w:val="003E499D"/>
    <w:rsid w:val="003E55FB"/>
    <w:rsid w:val="003E5AC9"/>
    <w:rsid w:val="003E5DC4"/>
    <w:rsid w:val="003E61B8"/>
    <w:rsid w:val="003E6465"/>
    <w:rsid w:val="003E66A6"/>
    <w:rsid w:val="003E6891"/>
    <w:rsid w:val="003F173E"/>
    <w:rsid w:val="003F3129"/>
    <w:rsid w:val="003F3263"/>
    <w:rsid w:val="003F3E97"/>
    <w:rsid w:val="003F6750"/>
    <w:rsid w:val="003F70D3"/>
    <w:rsid w:val="003F7B7C"/>
    <w:rsid w:val="004001B9"/>
    <w:rsid w:val="00400730"/>
    <w:rsid w:val="00400918"/>
    <w:rsid w:val="00402AD9"/>
    <w:rsid w:val="004043D4"/>
    <w:rsid w:val="00404BFE"/>
    <w:rsid w:val="004066E7"/>
    <w:rsid w:val="004067AB"/>
    <w:rsid w:val="00411409"/>
    <w:rsid w:val="00412AF9"/>
    <w:rsid w:val="00413E12"/>
    <w:rsid w:val="0041530C"/>
    <w:rsid w:val="00415B5D"/>
    <w:rsid w:val="004160FC"/>
    <w:rsid w:val="004165F4"/>
    <w:rsid w:val="00416938"/>
    <w:rsid w:val="00416B89"/>
    <w:rsid w:val="00416CFB"/>
    <w:rsid w:val="0042272A"/>
    <w:rsid w:val="00422F25"/>
    <w:rsid w:val="00424677"/>
    <w:rsid w:val="00424839"/>
    <w:rsid w:val="00424C63"/>
    <w:rsid w:val="0042613A"/>
    <w:rsid w:val="0042696B"/>
    <w:rsid w:val="00431EA8"/>
    <w:rsid w:val="00431F38"/>
    <w:rsid w:val="004340DD"/>
    <w:rsid w:val="004344CE"/>
    <w:rsid w:val="00434CA1"/>
    <w:rsid w:val="00437BCA"/>
    <w:rsid w:val="00437FAC"/>
    <w:rsid w:val="00441F07"/>
    <w:rsid w:val="00442020"/>
    <w:rsid w:val="00443125"/>
    <w:rsid w:val="00443533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66565"/>
    <w:rsid w:val="00470EE9"/>
    <w:rsid w:val="004720F3"/>
    <w:rsid w:val="0047431D"/>
    <w:rsid w:val="004764D2"/>
    <w:rsid w:val="004774CC"/>
    <w:rsid w:val="00477D15"/>
    <w:rsid w:val="00480209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0897"/>
    <w:rsid w:val="00492154"/>
    <w:rsid w:val="00496EB2"/>
    <w:rsid w:val="00497040"/>
    <w:rsid w:val="00497673"/>
    <w:rsid w:val="0049793A"/>
    <w:rsid w:val="004A0E52"/>
    <w:rsid w:val="004A2761"/>
    <w:rsid w:val="004A2E9A"/>
    <w:rsid w:val="004A36B1"/>
    <w:rsid w:val="004A3D12"/>
    <w:rsid w:val="004A48B3"/>
    <w:rsid w:val="004A4F77"/>
    <w:rsid w:val="004A74F3"/>
    <w:rsid w:val="004B1068"/>
    <w:rsid w:val="004B2854"/>
    <w:rsid w:val="004B46CD"/>
    <w:rsid w:val="004B5787"/>
    <w:rsid w:val="004B5B52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C69EC"/>
    <w:rsid w:val="004C6C0D"/>
    <w:rsid w:val="004C7ABF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2E68"/>
    <w:rsid w:val="004F4536"/>
    <w:rsid w:val="004F4E9A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07599"/>
    <w:rsid w:val="00514FA3"/>
    <w:rsid w:val="00515907"/>
    <w:rsid w:val="00515A11"/>
    <w:rsid w:val="00515EDD"/>
    <w:rsid w:val="00517BA8"/>
    <w:rsid w:val="00520010"/>
    <w:rsid w:val="0052045C"/>
    <w:rsid w:val="00522323"/>
    <w:rsid w:val="005226F0"/>
    <w:rsid w:val="00525AA9"/>
    <w:rsid w:val="005260A8"/>
    <w:rsid w:val="005269D6"/>
    <w:rsid w:val="00526D4A"/>
    <w:rsid w:val="00527D91"/>
    <w:rsid w:val="0053151D"/>
    <w:rsid w:val="005320E0"/>
    <w:rsid w:val="005322C8"/>
    <w:rsid w:val="00532662"/>
    <w:rsid w:val="00532F9F"/>
    <w:rsid w:val="00533301"/>
    <w:rsid w:val="00533665"/>
    <w:rsid w:val="00533F9C"/>
    <w:rsid w:val="005357E7"/>
    <w:rsid w:val="00535A85"/>
    <w:rsid w:val="005400D9"/>
    <w:rsid w:val="00540D72"/>
    <w:rsid w:val="00541C24"/>
    <w:rsid w:val="005423D7"/>
    <w:rsid w:val="00542FC2"/>
    <w:rsid w:val="005432A4"/>
    <w:rsid w:val="00546AF6"/>
    <w:rsid w:val="00550695"/>
    <w:rsid w:val="00550A44"/>
    <w:rsid w:val="00551C85"/>
    <w:rsid w:val="005525A4"/>
    <w:rsid w:val="0055348B"/>
    <w:rsid w:val="0055479C"/>
    <w:rsid w:val="00554BC7"/>
    <w:rsid w:val="00554D20"/>
    <w:rsid w:val="00556F9D"/>
    <w:rsid w:val="00557AD2"/>
    <w:rsid w:val="0056114F"/>
    <w:rsid w:val="00562074"/>
    <w:rsid w:val="00562F03"/>
    <w:rsid w:val="005632E0"/>
    <w:rsid w:val="00563388"/>
    <w:rsid w:val="00564A0D"/>
    <w:rsid w:val="005652AB"/>
    <w:rsid w:val="00570298"/>
    <w:rsid w:val="005724EE"/>
    <w:rsid w:val="00574764"/>
    <w:rsid w:val="005749C4"/>
    <w:rsid w:val="00576505"/>
    <w:rsid w:val="00576959"/>
    <w:rsid w:val="005769D0"/>
    <w:rsid w:val="00580F7D"/>
    <w:rsid w:val="0058283A"/>
    <w:rsid w:val="00582966"/>
    <w:rsid w:val="00582B6B"/>
    <w:rsid w:val="00583BBF"/>
    <w:rsid w:val="00584C8D"/>
    <w:rsid w:val="00585E9F"/>
    <w:rsid w:val="005870B1"/>
    <w:rsid w:val="00587C2B"/>
    <w:rsid w:val="00587FE5"/>
    <w:rsid w:val="00590152"/>
    <w:rsid w:val="005901E9"/>
    <w:rsid w:val="00590A37"/>
    <w:rsid w:val="00590D78"/>
    <w:rsid w:val="005919B0"/>
    <w:rsid w:val="00591A59"/>
    <w:rsid w:val="00595298"/>
    <w:rsid w:val="005961ED"/>
    <w:rsid w:val="005979A8"/>
    <w:rsid w:val="00597CB2"/>
    <w:rsid w:val="005A0E4F"/>
    <w:rsid w:val="005A1D59"/>
    <w:rsid w:val="005A3D9A"/>
    <w:rsid w:val="005A4465"/>
    <w:rsid w:val="005A4741"/>
    <w:rsid w:val="005A4B77"/>
    <w:rsid w:val="005A58FA"/>
    <w:rsid w:val="005A6678"/>
    <w:rsid w:val="005A7211"/>
    <w:rsid w:val="005B04FE"/>
    <w:rsid w:val="005B0677"/>
    <w:rsid w:val="005B0A45"/>
    <w:rsid w:val="005B12D1"/>
    <w:rsid w:val="005B150F"/>
    <w:rsid w:val="005B2BDA"/>
    <w:rsid w:val="005B2DB5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335E"/>
    <w:rsid w:val="005D3BAF"/>
    <w:rsid w:val="005D624F"/>
    <w:rsid w:val="005D72C0"/>
    <w:rsid w:val="005D7311"/>
    <w:rsid w:val="005D7373"/>
    <w:rsid w:val="005E2252"/>
    <w:rsid w:val="005E2B39"/>
    <w:rsid w:val="005E3237"/>
    <w:rsid w:val="005E34E8"/>
    <w:rsid w:val="005E404E"/>
    <w:rsid w:val="005E5BA4"/>
    <w:rsid w:val="005E6AAE"/>
    <w:rsid w:val="005E72FE"/>
    <w:rsid w:val="005E7CFB"/>
    <w:rsid w:val="005F0F49"/>
    <w:rsid w:val="005F1A34"/>
    <w:rsid w:val="005F29EC"/>
    <w:rsid w:val="005F3E96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1628"/>
    <w:rsid w:val="0061203C"/>
    <w:rsid w:val="00612E81"/>
    <w:rsid w:val="00614823"/>
    <w:rsid w:val="00614B3B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741"/>
    <w:rsid w:val="00623BDD"/>
    <w:rsid w:val="0062692D"/>
    <w:rsid w:val="0062714F"/>
    <w:rsid w:val="00627896"/>
    <w:rsid w:val="006279AD"/>
    <w:rsid w:val="00627B07"/>
    <w:rsid w:val="0063036B"/>
    <w:rsid w:val="00632962"/>
    <w:rsid w:val="006329C7"/>
    <w:rsid w:val="00633277"/>
    <w:rsid w:val="006342A6"/>
    <w:rsid w:val="006350C4"/>
    <w:rsid w:val="006405E7"/>
    <w:rsid w:val="006406D2"/>
    <w:rsid w:val="0064097F"/>
    <w:rsid w:val="00640DBB"/>
    <w:rsid w:val="00643D1B"/>
    <w:rsid w:val="006443B0"/>
    <w:rsid w:val="0064582E"/>
    <w:rsid w:val="006466B4"/>
    <w:rsid w:val="0064696D"/>
    <w:rsid w:val="00651291"/>
    <w:rsid w:val="00651B09"/>
    <w:rsid w:val="00651FD4"/>
    <w:rsid w:val="006536F0"/>
    <w:rsid w:val="006539A0"/>
    <w:rsid w:val="0065459C"/>
    <w:rsid w:val="00654640"/>
    <w:rsid w:val="0065549C"/>
    <w:rsid w:val="0065633C"/>
    <w:rsid w:val="00656BF0"/>
    <w:rsid w:val="00656F99"/>
    <w:rsid w:val="00657C24"/>
    <w:rsid w:val="0066170C"/>
    <w:rsid w:val="006655DF"/>
    <w:rsid w:val="00667FA8"/>
    <w:rsid w:val="006704B3"/>
    <w:rsid w:val="0067252E"/>
    <w:rsid w:val="006728C6"/>
    <w:rsid w:val="00674AEE"/>
    <w:rsid w:val="0067591D"/>
    <w:rsid w:val="00676166"/>
    <w:rsid w:val="0067679C"/>
    <w:rsid w:val="00676A7D"/>
    <w:rsid w:val="00680850"/>
    <w:rsid w:val="006811C8"/>
    <w:rsid w:val="0068156F"/>
    <w:rsid w:val="00681C04"/>
    <w:rsid w:val="006822AB"/>
    <w:rsid w:val="0068351D"/>
    <w:rsid w:val="00683C18"/>
    <w:rsid w:val="006846FD"/>
    <w:rsid w:val="00684B8B"/>
    <w:rsid w:val="00684C6C"/>
    <w:rsid w:val="00684E19"/>
    <w:rsid w:val="0068546A"/>
    <w:rsid w:val="006856F7"/>
    <w:rsid w:val="006863DF"/>
    <w:rsid w:val="0068645B"/>
    <w:rsid w:val="006871EC"/>
    <w:rsid w:val="0068754B"/>
    <w:rsid w:val="00687B0C"/>
    <w:rsid w:val="00690BDA"/>
    <w:rsid w:val="00690EB7"/>
    <w:rsid w:val="0069124E"/>
    <w:rsid w:val="006932EC"/>
    <w:rsid w:val="00693C05"/>
    <w:rsid w:val="00694B05"/>
    <w:rsid w:val="006963CE"/>
    <w:rsid w:val="0069706B"/>
    <w:rsid w:val="006A0090"/>
    <w:rsid w:val="006A1FAA"/>
    <w:rsid w:val="006A366A"/>
    <w:rsid w:val="006A49C7"/>
    <w:rsid w:val="006A73BA"/>
    <w:rsid w:val="006A777A"/>
    <w:rsid w:val="006B0094"/>
    <w:rsid w:val="006B17F2"/>
    <w:rsid w:val="006B48A0"/>
    <w:rsid w:val="006B4A3E"/>
    <w:rsid w:val="006B5C7C"/>
    <w:rsid w:val="006B609E"/>
    <w:rsid w:val="006B6314"/>
    <w:rsid w:val="006C2186"/>
    <w:rsid w:val="006C24B3"/>
    <w:rsid w:val="006C3EC8"/>
    <w:rsid w:val="006C42FA"/>
    <w:rsid w:val="006C46C0"/>
    <w:rsid w:val="006C4A8A"/>
    <w:rsid w:val="006C4BB9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341D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558C"/>
    <w:rsid w:val="00717083"/>
    <w:rsid w:val="00717B2A"/>
    <w:rsid w:val="007211F4"/>
    <w:rsid w:val="0072160D"/>
    <w:rsid w:val="00722528"/>
    <w:rsid w:val="00722B93"/>
    <w:rsid w:val="00723F44"/>
    <w:rsid w:val="00725F5A"/>
    <w:rsid w:val="00726A29"/>
    <w:rsid w:val="00730440"/>
    <w:rsid w:val="00730EA4"/>
    <w:rsid w:val="00731048"/>
    <w:rsid w:val="00731D98"/>
    <w:rsid w:val="0073409D"/>
    <w:rsid w:val="0073422D"/>
    <w:rsid w:val="00735AD4"/>
    <w:rsid w:val="00737430"/>
    <w:rsid w:val="00740872"/>
    <w:rsid w:val="00740E74"/>
    <w:rsid w:val="00741B98"/>
    <w:rsid w:val="00743B35"/>
    <w:rsid w:val="00744F77"/>
    <w:rsid w:val="00746257"/>
    <w:rsid w:val="007465A6"/>
    <w:rsid w:val="0074671E"/>
    <w:rsid w:val="0075246D"/>
    <w:rsid w:val="007533EE"/>
    <w:rsid w:val="007539E3"/>
    <w:rsid w:val="007545F9"/>
    <w:rsid w:val="00754B0F"/>
    <w:rsid w:val="00755911"/>
    <w:rsid w:val="00755F59"/>
    <w:rsid w:val="00756394"/>
    <w:rsid w:val="0075639E"/>
    <w:rsid w:val="00757BD3"/>
    <w:rsid w:val="00760829"/>
    <w:rsid w:val="007614D2"/>
    <w:rsid w:val="007632FC"/>
    <w:rsid w:val="007645F2"/>
    <w:rsid w:val="007647B1"/>
    <w:rsid w:val="0076488B"/>
    <w:rsid w:val="00765046"/>
    <w:rsid w:val="00766227"/>
    <w:rsid w:val="0076681B"/>
    <w:rsid w:val="00766E3A"/>
    <w:rsid w:val="00767EDA"/>
    <w:rsid w:val="00767EF5"/>
    <w:rsid w:val="007708E1"/>
    <w:rsid w:val="00770D4F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921A9"/>
    <w:rsid w:val="007938A0"/>
    <w:rsid w:val="00794ACF"/>
    <w:rsid w:val="007954F5"/>
    <w:rsid w:val="00795F08"/>
    <w:rsid w:val="00796D04"/>
    <w:rsid w:val="00796DBF"/>
    <w:rsid w:val="007A07C6"/>
    <w:rsid w:val="007A0A60"/>
    <w:rsid w:val="007A31F7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7277"/>
    <w:rsid w:val="007B7FB0"/>
    <w:rsid w:val="007C0A5D"/>
    <w:rsid w:val="007C0FED"/>
    <w:rsid w:val="007C175A"/>
    <w:rsid w:val="007C276B"/>
    <w:rsid w:val="007C2850"/>
    <w:rsid w:val="007C331D"/>
    <w:rsid w:val="007C35B0"/>
    <w:rsid w:val="007C3C91"/>
    <w:rsid w:val="007C56A6"/>
    <w:rsid w:val="007C56AC"/>
    <w:rsid w:val="007C597E"/>
    <w:rsid w:val="007C7016"/>
    <w:rsid w:val="007D0A01"/>
    <w:rsid w:val="007D4366"/>
    <w:rsid w:val="007D448E"/>
    <w:rsid w:val="007D4F38"/>
    <w:rsid w:val="007D553B"/>
    <w:rsid w:val="007D77EE"/>
    <w:rsid w:val="007D77F7"/>
    <w:rsid w:val="007D7974"/>
    <w:rsid w:val="007E06EB"/>
    <w:rsid w:val="007E13F2"/>
    <w:rsid w:val="007E2B96"/>
    <w:rsid w:val="007E3A20"/>
    <w:rsid w:val="007E4B90"/>
    <w:rsid w:val="007E70FA"/>
    <w:rsid w:val="007E7346"/>
    <w:rsid w:val="007E7CCB"/>
    <w:rsid w:val="007F0369"/>
    <w:rsid w:val="007F1702"/>
    <w:rsid w:val="007F1AC3"/>
    <w:rsid w:val="007F4197"/>
    <w:rsid w:val="007F5D46"/>
    <w:rsid w:val="007F6206"/>
    <w:rsid w:val="007F76B4"/>
    <w:rsid w:val="008010B1"/>
    <w:rsid w:val="008016DD"/>
    <w:rsid w:val="00802729"/>
    <w:rsid w:val="00802FD1"/>
    <w:rsid w:val="008056F5"/>
    <w:rsid w:val="00806735"/>
    <w:rsid w:val="00806E35"/>
    <w:rsid w:val="00810D98"/>
    <w:rsid w:val="00811429"/>
    <w:rsid w:val="008117F1"/>
    <w:rsid w:val="00812179"/>
    <w:rsid w:val="00813B89"/>
    <w:rsid w:val="00814D39"/>
    <w:rsid w:val="008150AA"/>
    <w:rsid w:val="00815208"/>
    <w:rsid w:val="00815D77"/>
    <w:rsid w:val="00815DBD"/>
    <w:rsid w:val="00816559"/>
    <w:rsid w:val="00816D50"/>
    <w:rsid w:val="00821356"/>
    <w:rsid w:val="00821BAF"/>
    <w:rsid w:val="008225C7"/>
    <w:rsid w:val="00825C3F"/>
    <w:rsid w:val="008313E5"/>
    <w:rsid w:val="00831488"/>
    <w:rsid w:val="008315D5"/>
    <w:rsid w:val="00831B55"/>
    <w:rsid w:val="00832259"/>
    <w:rsid w:val="00833064"/>
    <w:rsid w:val="00833F08"/>
    <w:rsid w:val="00836620"/>
    <w:rsid w:val="008403F4"/>
    <w:rsid w:val="00841E2E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07D"/>
    <w:rsid w:val="008725AA"/>
    <w:rsid w:val="0087350A"/>
    <w:rsid w:val="00874139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2D1"/>
    <w:rsid w:val="008929CE"/>
    <w:rsid w:val="00892E3F"/>
    <w:rsid w:val="008930FC"/>
    <w:rsid w:val="0089408C"/>
    <w:rsid w:val="008940D6"/>
    <w:rsid w:val="00896AD2"/>
    <w:rsid w:val="00897DB0"/>
    <w:rsid w:val="00897E2D"/>
    <w:rsid w:val="00897F74"/>
    <w:rsid w:val="008A1002"/>
    <w:rsid w:val="008A3406"/>
    <w:rsid w:val="008A4282"/>
    <w:rsid w:val="008A46B8"/>
    <w:rsid w:val="008A6F65"/>
    <w:rsid w:val="008A7121"/>
    <w:rsid w:val="008A723F"/>
    <w:rsid w:val="008A7AED"/>
    <w:rsid w:val="008B0C00"/>
    <w:rsid w:val="008B0E0B"/>
    <w:rsid w:val="008B1F08"/>
    <w:rsid w:val="008B7A15"/>
    <w:rsid w:val="008C01B6"/>
    <w:rsid w:val="008C0355"/>
    <w:rsid w:val="008C0467"/>
    <w:rsid w:val="008C28FA"/>
    <w:rsid w:val="008C2F8B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E7B25"/>
    <w:rsid w:val="008F217D"/>
    <w:rsid w:val="008F259B"/>
    <w:rsid w:val="008F286F"/>
    <w:rsid w:val="008F3BC2"/>
    <w:rsid w:val="008F48D2"/>
    <w:rsid w:val="008F50B9"/>
    <w:rsid w:val="008F61E2"/>
    <w:rsid w:val="00900178"/>
    <w:rsid w:val="00900462"/>
    <w:rsid w:val="00901508"/>
    <w:rsid w:val="009020F2"/>
    <w:rsid w:val="0090253B"/>
    <w:rsid w:val="009026F8"/>
    <w:rsid w:val="009029E5"/>
    <w:rsid w:val="00903054"/>
    <w:rsid w:val="00903D3E"/>
    <w:rsid w:val="00903D58"/>
    <w:rsid w:val="009042F5"/>
    <w:rsid w:val="009043A1"/>
    <w:rsid w:val="00905E70"/>
    <w:rsid w:val="00906442"/>
    <w:rsid w:val="00906BEE"/>
    <w:rsid w:val="00906E82"/>
    <w:rsid w:val="009075D7"/>
    <w:rsid w:val="009105AF"/>
    <w:rsid w:val="009107B2"/>
    <w:rsid w:val="00910D40"/>
    <w:rsid w:val="00911F69"/>
    <w:rsid w:val="009124F3"/>
    <w:rsid w:val="00913075"/>
    <w:rsid w:val="00913FE2"/>
    <w:rsid w:val="00914539"/>
    <w:rsid w:val="009153C4"/>
    <w:rsid w:val="009168FA"/>
    <w:rsid w:val="00916B17"/>
    <w:rsid w:val="00920311"/>
    <w:rsid w:val="0092372B"/>
    <w:rsid w:val="00925F37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2B9"/>
    <w:rsid w:val="00937C79"/>
    <w:rsid w:val="009400A0"/>
    <w:rsid w:val="0094376D"/>
    <w:rsid w:val="009444D4"/>
    <w:rsid w:val="00944D16"/>
    <w:rsid w:val="00944F60"/>
    <w:rsid w:val="0094690D"/>
    <w:rsid w:val="00946DFE"/>
    <w:rsid w:val="00947CED"/>
    <w:rsid w:val="009500FF"/>
    <w:rsid w:val="009502D6"/>
    <w:rsid w:val="00950886"/>
    <w:rsid w:val="00950D3F"/>
    <w:rsid w:val="0095110A"/>
    <w:rsid w:val="00951422"/>
    <w:rsid w:val="00951456"/>
    <w:rsid w:val="009516D5"/>
    <w:rsid w:val="009524F3"/>
    <w:rsid w:val="0095340F"/>
    <w:rsid w:val="00953CCA"/>
    <w:rsid w:val="00953EA5"/>
    <w:rsid w:val="00956652"/>
    <w:rsid w:val="00956FD0"/>
    <w:rsid w:val="009658C6"/>
    <w:rsid w:val="00966250"/>
    <w:rsid w:val="00966A9E"/>
    <w:rsid w:val="0096708A"/>
    <w:rsid w:val="009672D4"/>
    <w:rsid w:val="0097092B"/>
    <w:rsid w:val="00970ED8"/>
    <w:rsid w:val="00971093"/>
    <w:rsid w:val="00972000"/>
    <w:rsid w:val="00972E03"/>
    <w:rsid w:val="00973EED"/>
    <w:rsid w:val="0097417A"/>
    <w:rsid w:val="00974B1C"/>
    <w:rsid w:val="0097505A"/>
    <w:rsid w:val="009750B7"/>
    <w:rsid w:val="00977849"/>
    <w:rsid w:val="00977C1D"/>
    <w:rsid w:val="009807D4"/>
    <w:rsid w:val="00980832"/>
    <w:rsid w:val="00980D46"/>
    <w:rsid w:val="00980F8C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52D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591A"/>
    <w:rsid w:val="009C59D2"/>
    <w:rsid w:val="009C5A97"/>
    <w:rsid w:val="009C6080"/>
    <w:rsid w:val="009C6619"/>
    <w:rsid w:val="009C673C"/>
    <w:rsid w:val="009C6B08"/>
    <w:rsid w:val="009D0433"/>
    <w:rsid w:val="009D216C"/>
    <w:rsid w:val="009D21C0"/>
    <w:rsid w:val="009D22FF"/>
    <w:rsid w:val="009D295D"/>
    <w:rsid w:val="009D3023"/>
    <w:rsid w:val="009D3889"/>
    <w:rsid w:val="009D3D8F"/>
    <w:rsid w:val="009D5D1C"/>
    <w:rsid w:val="009D60AE"/>
    <w:rsid w:val="009E35DD"/>
    <w:rsid w:val="009E59FA"/>
    <w:rsid w:val="009E5A35"/>
    <w:rsid w:val="009E7F3C"/>
    <w:rsid w:val="009F0C61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9F4"/>
    <w:rsid w:val="009F5ED3"/>
    <w:rsid w:val="009F638A"/>
    <w:rsid w:val="009F6E92"/>
    <w:rsid w:val="009F7F2E"/>
    <w:rsid w:val="00A02756"/>
    <w:rsid w:val="00A0419C"/>
    <w:rsid w:val="00A04327"/>
    <w:rsid w:val="00A044ED"/>
    <w:rsid w:val="00A04566"/>
    <w:rsid w:val="00A04868"/>
    <w:rsid w:val="00A05054"/>
    <w:rsid w:val="00A05C6B"/>
    <w:rsid w:val="00A06D57"/>
    <w:rsid w:val="00A07DB0"/>
    <w:rsid w:val="00A10336"/>
    <w:rsid w:val="00A10BBC"/>
    <w:rsid w:val="00A11971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44E"/>
    <w:rsid w:val="00A33956"/>
    <w:rsid w:val="00A33BC8"/>
    <w:rsid w:val="00A34D36"/>
    <w:rsid w:val="00A3528E"/>
    <w:rsid w:val="00A3674F"/>
    <w:rsid w:val="00A36E97"/>
    <w:rsid w:val="00A4019A"/>
    <w:rsid w:val="00A40611"/>
    <w:rsid w:val="00A427C4"/>
    <w:rsid w:val="00A42E9E"/>
    <w:rsid w:val="00A43A5E"/>
    <w:rsid w:val="00A45602"/>
    <w:rsid w:val="00A4605E"/>
    <w:rsid w:val="00A46DFA"/>
    <w:rsid w:val="00A47D9C"/>
    <w:rsid w:val="00A50A94"/>
    <w:rsid w:val="00A5153E"/>
    <w:rsid w:val="00A5171F"/>
    <w:rsid w:val="00A517D7"/>
    <w:rsid w:val="00A54AFE"/>
    <w:rsid w:val="00A55C1A"/>
    <w:rsid w:val="00A60684"/>
    <w:rsid w:val="00A6097A"/>
    <w:rsid w:val="00A62C23"/>
    <w:rsid w:val="00A63A84"/>
    <w:rsid w:val="00A645A4"/>
    <w:rsid w:val="00A64E1F"/>
    <w:rsid w:val="00A653B8"/>
    <w:rsid w:val="00A65678"/>
    <w:rsid w:val="00A668CC"/>
    <w:rsid w:val="00A66C22"/>
    <w:rsid w:val="00A67FE1"/>
    <w:rsid w:val="00A70375"/>
    <w:rsid w:val="00A7090E"/>
    <w:rsid w:val="00A71B46"/>
    <w:rsid w:val="00A735A6"/>
    <w:rsid w:val="00A73BAA"/>
    <w:rsid w:val="00A764F2"/>
    <w:rsid w:val="00A76E93"/>
    <w:rsid w:val="00A77AE2"/>
    <w:rsid w:val="00A81075"/>
    <w:rsid w:val="00A82C62"/>
    <w:rsid w:val="00A82CA3"/>
    <w:rsid w:val="00A83B77"/>
    <w:rsid w:val="00A83CB5"/>
    <w:rsid w:val="00A84666"/>
    <w:rsid w:val="00A84DBC"/>
    <w:rsid w:val="00A84F4E"/>
    <w:rsid w:val="00A85386"/>
    <w:rsid w:val="00A864C7"/>
    <w:rsid w:val="00A86842"/>
    <w:rsid w:val="00A90E08"/>
    <w:rsid w:val="00A9421C"/>
    <w:rsid w:val="00A95D7A"/>
    <w:rsid w:val="00A97046"/>
    <w:rsid w:val="00AA1023"/>
    <w:rsid w:val="00AA1272"/>
    <w:rsid w:val="00AA1E85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2118"/>
    <w:rsid w:val="00AB2C4D"/>
    <w:rsid w:val="00AB4226"/>
    <w:rsid w:val="00AB44B0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77AC"/>
    <w:rsid w:val="00AD0499"/>
    <w:rsid w:val="00AD270C"/>
    <w:rsid w:val="00AD3D8B"/>
    <w:rsid w:val="00AD4943"/>
    <w:rsid w:val="00AD5428"/>
    <w:rsid w:val="00AD59F6"/>
    <w:rsid w:val="00AD5A3D"/>
    <w:rsid w:val="00AD7246"/>
    <w:rsid w:val="00AD740A"/>
    <w:rsid w:val="00AD77E3"/>
    <w:rsid w:val="00AE09A8"/>
    <w:rsid w:val="00AE16F4"/>
    <w:rsid w:val="00AE22F0"/>
    <w:rsid w:val="00AE39AC"/>
    <w:rsid w:val="00AE3C46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FB1"/>
    <w:rsid w:val="00B10A69"/>
    <w:rsid w:val="00B11805"/>
    <w:rsid w:val="00B11BC1"/>
    <w:rsid w:val="00B121DE"/>
    <w:rsid w:val="00B1382A"/>
    <w:rsid w:val="00B144F5"/>
    <w:rsid w:val="00B159C2"/>
    <w:rsid w:val="00B16D26"/>
    <w:rsid w:val="00B171F0"/>
    <w:rsid w:val="00B17F5A"/>
    <w:rsid w:val="00B2088E"/>
    <w:rsid w:val="00B221DF"/>
    <w:rsid w:val="00B23A1D"/>
    <w:rsid w:val="00B24B6A"/>
    <w:rsid w:val="00B2529E"/>
    <w:rsid w:val="00B25655"/>
    <w:rsid w:val="00B264B0"/>
    <w:rsid w:val="00B26AAA"/>
    <w:rsid w:val="00B271D5"/>
    <w:rsid w:val="00B3094C"/>
    <w:rsid w:val="00B30B2B"/>
    <w:rsid w:val="00B31700"/>
    <w:rsid w:val="00B31CDA"/>
    <w:rsid w:val="00B32A67"/>
    <w:rsid w:val="00B32CDB"/>
    <w:rsid w:val="00B34D97"/>
    <w:rsid w:val="00B35A34"/>
    <w:rsid w:val="00B36193"/>
    <w:rsid w:val="00B37BF7"/>
    <w:rsid w:val="00B37C84"/>
    <w:rsid w:val="00B40B48"/>
    <w:rsid w:val="00B40B6F"/>
    <w:rsid w:val="00B43AD9"/>
    <w:rsid w:val="00B46430"/>
    <w:rsid w:val="00B47E27"/>
    <w:rsid w:val="00B50718"/>
    <w:rsid w:val="00B50CAB"/>
    <w:rsid w:val="00B50FF2"/>
    <w:rsid w:val="00B51470"/>
    <w:rsid w:val="00B51F4D"/>
    <w:rsid w:val="00B52C74"/>
    <w:rsid w:val="00B53CA2"/>
    <w:rsid w:val="00B5425E"/>
    <w:rsid w:val="00B5552D"/>
    <w:rsid w:val="00B57E46"/>
    <w:rsid w:val="00B6049C"/>
    <w:rsid w:val="00B61825"/>
    <w:rsid w:val="00B61997"/>
    <w:rsid w:val="00B61D98"/>
    <w:rsid w:val="00B62783"/>
    <w:rsid w:val="00B62A69"/>
    <w:rsid w:val="00B63327"/>
    <w:rsid w:val="00B6352E"/>
    <w:rsid w:val="00B636B1"/>
    <w:rsid w:val="00B63890"/>
    <w:rsid w:val="00B6430E"/>
    <w:rsid w:val="00B64652"/>
    <w:rsid w:val="00B66AE7"/>
    <w:rsid w:val="00B672BB"/>
    <w:rsid w:val="00B67B79"/>
    <w:rsid w:val="00B67E07"/>
    <w:rsid w:val="00B710FE"/>
    <w:rsid w:val="00B71142"/>
    <w:rsid w:val="00B7257B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0637"/>
    <w:rsid w:val="00B91329"/>
    <w:rsid w:val="00B92447"/>
    <w:rsid w:val="00B92D15"/>
    <w:rsid w:val="00B97D12"/>
    <w:rsid w:val="00B97F73"/>
    <w:rsid w:val="00BA09C6"/>
    <w:rsid w:val="00BA0D99"/>
    <w:rsid w:val="00BA2187"/>
    <w:rsid w:val="00BA228F"/>
    <w:rsid w:val="00BA283E"/>
    <w:rsid w:val="00BA3138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A4D"/>
    <w:rsid w:val="00BC07AE"/>
    <w:rsid w:val="00BC2510"/>
    <w:rsid w:val="00BC2893"/>
    <w:rsid w:val="00BC46DF"/>
    <w:rsid w:val="00BC655C"/>
    <w:rsid w:val="00BC71DD"/>
    <w:rsid w:val="00BC7F9F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D770A"/>
    <w:rsid w:val="00BE0E0B"/>
    <w:rsid w:val="00BE136B"/>
    <w:rsid w:val="00BE17BB"/>
    <w:rsid w:val="00BE2D58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407D"/>
    <w:rsid w:val="00BF4E9F"/>
    <w:rsid w:val="00BF64A9"/>
    <w:rsid w:val="00BF74C1"/>
    <w:rsid w:val="00C00360"/>
    <w:rsid w:val="00C008AD"/>
    <w:rsid w:val="00C00B60"/>
    <w:rsid w:val="00C03D46"/>
    <w:rsid w:val="00C03F65"/>
    <w:rsid w:val="00C04163"/>
    <w:rsid w:val="00C05D51"/>
    <w:rsid w:val="00C060C0"/>
    <w:rsid w:val="00C06AF0"/>
    <w:rsid w:val="00C06F1A"/>
    <w:rsid w:val="00C07DE6"/>
    <w:rsid w:val="00C100F5"/>
    <w:rsid w:val="00C1050C"/>
    <w:rsid w:val="00C10FAC"/>
    <w:rsid w:val="00C119AD"/>
    <w:rsid w:val="00C12165"/>
    <w:rsid w:val="00C127C1"/>
    <w:rsid w:val="00C12F04"/>
    <w:rsid w:val="00C14732"/>
    <w:rsid w:val="00C14FAC"/>
    <w:rsid w:val="00C16D08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0746"/>
    <w:rsid w:val="00C30C6A"/>
    <w:rsid w:val="00C32835"/>
    <w:rsid w:val="00C332B3"/>
    <w:rsid w:val="00C33485"/>
    <w:rsid w:val="00C33C47"/>
    <w:rsid w:val="00C33E0E"/>
    <w:rsid w:val="00C347E0"/>
    <w:rsid w:val="00C36869"/>
    <w:rsid w:val="00C36AA4"/>
    <w:rsid w:val="00C370BA"/>
    <w:rsid w:val="00C37490"/>
    <w:rsid w:val="00C40C62"/>
    <w:rsid w:val="00C40F04"/>
    <w:rsid w:val="00C439BC"/>
    <w:rsid w:val="00C44A15"/>
    <w:rsid w:val="00C44B97"/>
    <w:rsid w:val="00C44D55"/>
    <w:rsid w:val="00C47217"/>
    <w:rsid w:val="00C47821"/>
    <w:rsid w:val="00C47915"/>
    <w:rsid w:val="00C500DE"/>
    <w:rsid w:val="00C50B57"/>
    <w:rsid w:val="00C50C65"/>
    <w:rsid w:val="00C50F9D"/>
    <w:rsid w:val="00C5341D"/>
    <w:rsid w:val="00C53C4E"/>
    <w:rsid w:val="00C542E6"/>
    <w:rsid w:val="00C5640A"/>
    <w:rsid w:val="00C57AFE"/>
    <w:rsid w:val="00C57D98"/>
    <w:rsid w:val="00C60775"/>
    <w:rsid w:val="00C60D45"/>
    <w:rsid w:val="00C60EFB"/>
    <w:rsid w:val="00C61366"/>
    <w:rsid w:val="00C61F1B"/>
    <w:rsid w:val="00C636CC"/>
    <w:rsid w:val="00C636F2"/>
    <w:rsid w:val="00C6590B"/>
    <w:rsid w:val="00C66173"/>
    <w:rsid w:val="00C71428"/>
    <w:rsid w:val="00C73F4B"/>
    <w:rsid w:val="00C74648"/>
    <w:rsid w:val="00C74D3C"/>
    <w:rsid w:val="00C75235"/>
    <w:rsid w:val="00C7671F"/>
    <w:rsid w:val="00C76BA0"/>
    <w:rsid w:val="00C76F36"/>
    <w:rsid w:val="00C806AF"/>
    <w:rsid w:val="00C80B29"/>
    <w:rsid w:val="00C80C93"/>
    <w:rsid w:val="00C80CDD"/>
    <w:rsid w:val="00C80F49"/>
    <w:rsid w:val="00C8120C"/>
    <w:rsid w:val="00C81536"/>
    <w:rsid w:val="00C81DD5"/>
    <w:rsid w:val="00C84596"/>
    <w:rsid w:val="00C84939"/>
    <w:rsid w:val="00C85215"/>
    <w:rsid w:val="00C85937"/>
    <w:rsid w:val="00C87517"/>
    <w:rsid w:val="00C90466"/>
    <w:rsid w:val="00C90C0F"/>
    <w:rsid w:val="00C91DB1"/>
    <w:rsid w:val="00C93BF6"/>
    <w:rsid w:val="00C93C11"/>
    <w:rsid w:val="00C94045"/>
    <w:rsid w:val="00C96B64"/>
    <w:rsid w:val="00C97888"/>
    <w:rsid w:val="00CA033D"/>
    <w:rsid w:val="00CA0548"/>
    <w:rsid w:val="00CA139D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517"/>
    <w:rsid w:val="00CB79FA"/>
    <w:rsid w:val="00CC0E1C"/>
    <w:rsid w:val="00CC2ECD"/>
    <w:rsid w:val="00CC361D"/>
    <w:rsid w:val="00CC37D8"/>
    <w:rsid w:val="00CC3EFA"/>
    <w:rsid w:val="00CC572F"/>
    <w:rsid w:val="00CC59CF"/>
    <w:rsid w:val="00CC697A"/>
    <w:rsid w:val="00CC7102"/>
    <w:rsid w:val="00CC7F61"/>
    <w:rsid w:val="00CD0098"/>
    <w:rsid w:val="00CD11C7"/>
    <w:rsid w:val="00CD2F4E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1069"/>
    <w:rsid w:val="00D0261E"/>
    <w:rsid w:val="00D046F4"/>
    <w:rsid w:val="00D0542A"/>
    <w:rsid w:val="00D06A26"/>
    <w:rsid w:val="00D06D93"/>
    <w:rsid w:val="00D07140"/>
    <w:rsid w:val="00D07544"/>
    <w:rsid w:val="00D07B00"/>
    <w:rsid w:val="00D07FD2"/>
    <w:rsid w:val="00D10FB5"/>
    <w:rsid w:val="00D1460F"/>
    <w:rsid w:val="00D15FAA"/>
    <w:rsid w:val="00D21B57"/>
    <w:rsid w:val="00D22354"/>
    <w:rsid w:val="00D22AC3"/>
    <w:rsid w:val="00D23864"/>
    <w:rsid w:val="00D2469B"/>
    <w:rsid w:val="00D26395"/>
    <w:rsid w:val="00D26F11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21D5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0FD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392"/>
    <w:rsid w:val="00D738F2"/>
    <w:rsid w:val="00D74AC4"/>
    <w:rsid w:val="00D75D13"/>
    <w:rsid w:val="00D75D7E"/>
    <w:rsid w:val="00D75E90"/>
    <w:rsid w:val="00D776DB"/>
    <w:rsid w:val="00D80F86"/>
    <w:rsid w:val="00D82113"/>
    <w:rsid w:val="00D82F3B"/>
    <w:rsid w:val="00D8336A"/>
    <w:rsid w:val="00D83746"/>
    <w:rsid w:val="00D85F0C"/>
    <w:rsid w:val="00D87CD7"/>
    <w:rsid w:val="00D87E27"/>
    <w:rsid w:val="00D9037C"/>
    <w:rsid w:val="00D90818"/>
    <w:rsid w:val="00D933A5"/>
    <w:rsid w:val="00D947F1"/>
    <w:rsid w:val="00D95534"/>
    <w:rsid w:val="00D959BE"/>
    <w:rsid w:val="00DA1337"/>
    <w:rsid w:val="00DA1F20"/>
    <w:rsid w:val="00DA25AE"/>
    <w:rsid w:val="00DA3841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F0"/>
    <w:rsid w:val="00DB67B3"/>
    <w:rsid w:val="00DB74A3"/>
    <w:rsid w:val="00DB7862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4A9"/>
    <w:rsid w:val="00DD091C"/>
    <w:rsid w:val="00DD1D45"/>
    <w:rsid w:val="00DD3352"/>
    <w:rsid w:val="00DD549B"/>
    <w:rsid w:val="00DD5981"/>
    <w:rsid w:val="00DD63C3"/>
    <w:rsid w:val="00DD7FF3"/>
    <w:rsid w:val="00DE0F7E"/>
    <w:rsid w:val="00DE2FA1"/>
    <w:rsid w:val="00DE37A1"/>
    <w:rsid w:val="00DE5C02"/>
    <w:rsid w:val="00DE6A12"/>
    <w:rsid w:val="00DE6D55"/>
    <w:rsid w:val="00DE71FE"/>
    <w:rsid w:val="00DE7982"/>
    <w:rsid w:val="00DF0D2A"/>
    <w:rsid w:val="00DF192B"/>
    <w:rsid w:val="00DF2242"/>
    <w:rsid w:val="00DF3A6B"/>
    <w:rsid w:val="00DF4AB7"/>
    <w:rsid w:val="00DF5AB8"/>
    <w:rsid w:val="00DF5F70"/>
    <w:rsid w:val="00DF64EF"/>
    <w:rsid w:val="00E00970"/>
    <w:rsid w:val="00E00D65"/>
    <w:rsid w:val="00E0101B"/>
    <w:rsid w:val="00E02331"/>
    <w:rsid w:val="00E02E0E"/>
    <w:rsid w:val="00E02FE7"/>
    <w:rsid w:val="00E03431"/>
    <w:rsid w:val="00E04766"/>
    <w:rsid w:val="00E04E9E"/>
    <w:rsid w:val="00E0549C"/>
    <w:rsid w:val="00E05D24"/>
    <w:rsid w:val="00E10C26"/>
    <w:rsid w:val="00E11269"/>
    <w:rsid w:val="00E11AAC"/>
    <w:rsid w:val="00E1235E"/>
    <w:rsid w:val="00E12462"/>
    <w:rsid w:val="00E1466C"/>
    <w:rsid w:val="00E15543"/>
    <w:rsid w:val="00E200EF"/>
    <w:rsid w:val="00E20EEA"/>
    <w:rsid w:val="00E21086"/>
    <w:rsid w:val="00E223E2"/>
    <w:rsid w:val="00E2340E"/>
    <w:rsid w:val="00E251D7"/>
    <w:rsid w:val="00E267A5"/>
    <w:rsid w:val="00E2698B"/>
    <w:rsid w:val="00E271E4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33A"/>
    <w:rsid w:val="00E35BBA"/>
    <w:rsid w:val="00E36E15"/>
    <w:rsid w:val="00E36E4B"/>
    <w:rsid w:val="00E37278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2E66"/>
    <w:rsid w:val="00E550B1"/>
    <w:rsid w:val="00E56746"/>
    <w:rsid w:val="00E57637"/>
    <w:rsid w:val="00E603AE"/>
    <w:rsid w:val="00E62395"/>
    <w:rsid w:val="00E62FB3"/>
    <w:rsid w:val="00E62FF0"/>
    <w:rsid w:val="00E636E7"/>
    <w:rsid w:val="00E63938"/>
    <w:rsid w:val="00E6502D"/>
    <w:rsid w:val="00E663B6"/>
    <w:rsid w:val="00E719D0"/>
    <w:rsid w:val="00E744FC"/>
    <w:rsid w:val="00E753C8"/>
    <w:rsid w:val="00E75AC2"/>
    <w:rsid w:val="00E75C32"/>
    <w:rsid w:val="00E80679"/>
    <w:rsid w:val="00E81224"/>
    <w:rsid w:val="00E82777"/>
    <w:rsid w:val="00E83B38"/>
    <w:rsid w:val="00E83B6E"/>
    <w:rsid w:val="00E83F54"/>
    <w:rsid w:val="00E842F1"/>
    <w:rsid w:val="00E85F7F"/>
    <w:rsid w:val="00E85FE4"/>
    <w:rsid w:val="00E860F5"/>
    <w:rsid w:val="00E86DD0"/>
    <w:rsid w:val="00E907C1"/>
    <w:rsid w:val="00E917C2"/>
    <w:rsid w:val="00E91817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B"/>
    <w:rsid w:val="00EB55AF"/>
    <w:rsid w:val="00EB5E6F"/>
    <w:rsid w:val="00EB66F9"/>
    <w:rsid w:val="00EB6A8E"/>
    <w:rsid w:val="00EB6AD6"/>
    <w:rsid w:val="00EB7022"/>
    <w:rsid w:val="00EC061A"/>
    <w:rsid w:val="00EC092C"/>
    <w:rsid w:val="00EC0CF4"/>
    <w:rsid w:val="00EC531C"/>
    <w:rsid w:val="00ED0BA8"/>
    <w:rsid w:val="00ED0F68"/>
    <w:rsid w:val="00ED291A"/>
    <w:rsid w:val="00ED2B3B"/>
    <w:rsid w:val="00EE10A5"/>
    <w:rsid w:val="00EE252A"/>
    <w:rsid w:val="00EE2EEF"/>
    <w:rsid w:val="00EE401E"/>
    <w:rsid w:val="00EE4374"/>
    <w:rsid w:val="00EE4BF9"/>
    <w:rsid w:val="00EE5D84"/>
    <w:rsid w:val="00EE6F8E"/>
    <w:rsid w:val="00EE7C93"/>
    <w:rsid w:val="00EE7D5D"/>
    <w:rsid w:val="00EE7DD4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F00492"/>
    <w:rsid w:val="00F00595"/>
    <w:rsid w:val="00F024F2"/>
    <w:rsid w:val="00F02B70"/>
    <w:rsid w:val="00F0315F"/>
    <w:rsid w:val="00F03262"/>
    <w:rsid w:val="00F03F69"/>
    <w:rsid w:val="00F04A59"/>
    <w:rsid w:val="00F04EA6"/>
    <w:rsid w:val="00F07FCE"/>
    <w:rsid w:val="00F1023E"/>
    <w:rsid w:val="00F105D4"/>
    <w:rsid w:val="00F11765"/>
    <w:rsid w:val="00F128A6"/>
    <w:rsid w:val="00F134B2"/>
    <w:rsid w:val="00F13F4C"/>
    <w:rsid w:val="00F14A4D"/>
    <w:rsid w:val="00F15FD3"/>
    <w:rsid w:val="00F1761E"/>
    <w:rsid w:val="00F17A29"/>
    <w:rsid w:val="00F216B4"/>
    <w:rsid w:val="00F2253C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44DF"/>
    <w:rsid w:val="00F35A91"/>
    <w:rsid w:val="00F35EED"/>
    <w:rsid w:val="00F36953"/>
    <w:rsid w:val="00F37740"/>
    <w:rsid w:val="00F4087B"/>
    <w:rsid w:val="00F4344D"/>
    <w:rsid w:val="00F444B1"/>
    <w:rsid w:val="00F445AA"/>
    <w:rsid w:val="00F4473B"/>
    <w:rsid w:val="00F44B10"/>
    <w:rsid w:val="00F45356"/>
    <w:rsid w:val="00F47238"/>
    <w:rsid w:val="00F50287"/>
    <w:rsid w:val="00F5264B"/>
    <w:rsid w:val="00F5405B"/>
    <w:rsid w:val="00F552A3"/>
    <w:rsid w:val="00F55A38"/>
    <w:rsid w:val="00F5600B"/>
    <w:rsid w:val="00F564CE"/>
    <w:rsid w:val="00F60051"/>
    <w:rsid w:val="00F61EAD"/>
    <w:rsid w:val="00F63816"/>
    <w:rsid w:val="00F64C11"/>
    <w:rsid w:val="00F6689A"/>
    <w:rsid w:val="00F676DD"/>
    <w:rsid w:val="00F67CFA"/>
    <w:rsid w:val="00F67E88"/>
    <w:rsid w:val="00F70C96"/>
    <w:rsid w:val="00F71810"/>
    <w:rsid w:val="00F72735"/>
    <w:rsid w:val="00F7494C"/>
    <w:rsid w:val="00F75918"/>
    <w:rsid w:val="00F76235"/>
    <w:rsid w:val="00F7633D"/>
    <w:rsid w:val="00F7786F"/>
    <w:rsid w:val="00F8188A"/>
    <w:rsid w:val="00F822B8"/>
    <w:rsid w:val="00F82432"/>
    <w:rsid w:val="00F82A83"/>
    <w:rsid w:val="00F82EA0"/>
    <w:rsid w:val="00F83461"/>
    <w:rsid w:val="00F837F2"/>
    <w:rsid w:val="00F84738"/>
    <w:rsid w:val="00F85415"/>
    <w:rsid w:val="00F86318"/>
    <w:rsid w:val="00F90673"/>
    <w:rsid w:val="00F91305"/>
    <w:rsid w:val="00F91678"/>
    <w:rsid w:val="00F931F8"/>
    <w:rsid w:val="00F932FB"/>
    <w:rsid w:val="00F9395A"/>
    <w:rsid w:val="00F947B7"/>
    <w:rsid w:val="00F9481B"/>
    <w:rsid w:val="00F94B0A"/>
    <w:rsid w:val="00F94D3B"/>
    <w:rsid w:val="00F95BB2"/>
    <w:rsid w:val="00F95FD3"/>
    <w:rsid w:val="00F96A31"/>
    <w:rsid w:val="00F96AEB"/>
    <w:rsid w:val="00F9747E"/>
    <w:rsid w:val="00FA0E43"/>
    <w:rsid w:val="00FA725E"/>
    <w:rsid w:val="00FA7F29"/>
    <w:rsid w:val="00FB0A40"/>
    <w:rsid w:val="00FB1DDE"/>
    <w:rsid w:val="00FB2F73"/>
    <w:rsid w:val="00FB41CC"/>
    <w:rsid w:val="00FB5699"/>
    <w:rsid w:val="00FB6213"/>
    <w:rsid w:val="00FB6FBD"/>
    <w:rsid w:val="00FC1F42"/>
    <w:rsid w:val="00FC4030"/>
    <w:rsid w:val="00FC5719"/>
    <w:rsid w:val="00FC5B5B"/>
    <w:rsid w:val="00FC5C95"/>
    <w:rsid w:val="00FD06DB"/>
    <w:rsid w:val="00FD1618"/>
    <w:rsid w:val="00FD31F5"/>
    <w:rsid w:val="00FD36D3"/>
    <w:rsid w:val="00FD3ECE"/>
    <w:rsid w:val="00FD438A"/>
    <w:rsid w:val="00FD503A"/>
    <w:rsid w:val="00FD5748"/>
    <w:rsid w:val="00FE0BFA"/>
    <w:rsid w:val="00FE1A86"/>
    <w:rsid w:val="00FE1E30"/>
    <w:rsid w:val="00FE305D"/>
    <w:rsid w:val="00FE437B"/>
    <w:rsid w:val="00FE578B"/>
    <w:rsid w:val="00FE6AB4"/>
    <w:rsid w:val="00FE7E11"/>
    <w:rsid w:val="00FF0AFF"/>
    <w:rsid w:val="00FF1BD7"/>
    <w:rsid w:val="00FF3EA9"/>
    <w:rsid w:val="00FF4A82"/>
    <w:rsid w:val="00FF4F8A"/>
    <w:rsid w:val="00FF576E"/>
    <w:rsid w:val="00FF611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D9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060C0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D71392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41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de/tuning/abt-power-t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abt-sports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t-sportsline.de/presse/pressemitteil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7A07-D9DD-4695-8B73-84B81E82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3</cp:revision>
  <cp:lastPrinted>2019-08-14T10:08:00Z</cp:lastPrinted>
  <dcterms:created xsi:type="dcterms:W3CDTF">2019-08-14T10:08:00Z</dcterms:created>
  <dcterms:modified xsi:type="dcterms:W3CDTF">2019-08-14T10:09:00Z</dcterms:modified>
</cp:coreProperties>
</file>